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1FC" w:rsidRPr="00E923A0" w:rsidRDefault="009E4360" w:rsidP="007F31FC">
      <w:pP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PROGRAMMAZIONE   BIMESTRALE : 4</w:t>
      </w:r>
      <w:r w:rsidR="007F31FC" w:rsidRPr="00E923A0">
        <w:rPr>
          <w:b/>
          <w:sz w:val="24"/>
          <w:szCs w:val="28"/>
        </w:rPr>
        <w:t>° BIMESTRE</w:t>
      </w:r>
    </w:p>
    <w:p w:rsidR="007F31FC" w:rsidRPr="00E923A0" w:rsidRDefault="009E4360" w:rsidP="009E4360">
      <w:pPr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                                                                         APRILE </w:t>
      </w:r>
      <w:r w:rsidR="007F31FC" w:rsidRPr="00E923A0">
        <w:rPr>
          <w:b/>
          <w:sz w:val="24"/>
          <w:szCs w:val="28"/>
        </w:rPr>
        <w:t>–</w:t>
      </w:r>
      <w:r>
        <w:rPr>
          <w:b/>
          <w:sz w:val="24"/>
          <w:szCs w:val="28"/>
        </w:rPr>
        <w:t>MAGGIO</w:t>
      </w:r>
    </w:p>
    <w:p w:rsidR="007F31FC" w:rsidRPr="00E923A0" w:rsidRDefault="007F31FC" w:rsidP="007F31FC">
      <w:pPr>
        <w:jc w:val="center"/>
        <w:rPr>
          <w:b/>
          <w:sz w:val="24"/>
          <w:szCs w:val="28"/>
        </w:rPr>
      </w:pPr>
      <w:r w:rsidRPr="00E923A0">
        <w:rPr>
          <w:b/>
          <w:sz w:val="24"/>
          <w:szCs w:val="28"/>
        </w:rPr>
        <w:t>SCIENZE</w:t>
      </w:r>
    </w:p>
    <w:p w:rsidR="007F31FC" w:rsidRPr="00E923A0" w:rsidRDefault="007F31FC" w:rsidP="00E00926">
      <w:pPr>
        <w:jc w:val="center"/>
        <w:rPr>
          <w:b/>
          <w:sz w:val="24"/>
          <w:szCs w:val="28"/>
        </w:rPr>
      </w:pPr>
      <w:r w:rsidRPr="00E923A0">
        <w:rPr>
          <w:b/>
          <w:sz w:val="24"/>
          <w:szCs w:val="28"/>
        </w:rPr>
        <w:t>CL</w:t>
      </w:r>
      <w:r w:rsidR="00E4374B">
        <w:rPr>
          <w:b/>
          <w:sz w:val="24"/>
          <w:szCs w:val="28"/>
        </w:rPr>
        <w:t>ASSI  2^ SEZ</w:t>
      </w:r>
      <w:r w:rsidR="00DE5A45">
        <w:rPr>
          <w:b/>
          <w:sz w:val="24"/>
          <w:szCs w:val="28"/>
        </w:rPr>
        <w:t xml:space="preserve"> A-</w:t>
      </w:r>
      <w:bookmarkStart w:id="0" w:name="_GoBack"/>
      <w:bookmarkEnd w:id="0"/>
      <w:r w:rsidR="00E4374B">
        <w:rPr>
          <w:b/>
          <w:sz w:val="24"/>
          <w:szCs w:val="28"/>
        </w:rPr>
        <w:t xml:space="preserve">  </w:t>
      </w:r>
      <w:r w:rsidR="00BC06D6">
        <w:rPr>
          <w:b/>
          <w:sz w:val="24"/>
          <w:szCs w:val="28"/>
        </w:rPr>
        <w:t xml:space="preserve"> B – C – D </w:t>
      </w:r>
    </w:p>
    <w:p w:rsidR="007F31FC" w:rsidRPr="00E923A0" w:rsidRDefault="007F31FC" w:rsidP="00E00926">
      <w:pPr>
        <w:jc w:val="center"/>
        <w:rPr>
          <w:b/>
          <w:sz w:val="24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98"/>
        <w:gridCol w:w="3260"/>
      </w:tblGrid>
      <w:tr w:rsidR="007F31FC" w:rsidRPr="00E923A0" w:rsidTr="00F9041E">
        <w:tc>
          <w:tcPr>
            <w:tcW w:w="3259" w:type="dxa"/>
          </w:tcPr>
          <w:p w:rsidR="007F31FC" w:rsidRPr="00E923A0" w:rsidRDefault="007F31FC" w:rsidP="00E00926">
            <w:pPr>
              <w:jc w:val="center"/>
              <w:rPr>
                <w:b/>
                <w:sz w:val="24"/>
                <w:szCs w:val="28"/>
              </w:rPr>
            </w:pPr>
            <w:r w:rsidRPr="00E923A0">
              <w:rPr>
                <w:b/>
                <w:sz w:val="24"/>
                <w:szCs w:val="28"/>
              </w:rPr>
              <w:t>OBIETTIVI DI APPRENDIMENTO</w:t>
            </w:r>
          </w:p>
        </w:tc>
        <w:tc>
          <w:tcPr>
            <w:tcW w:w="3298" w:type="dxa"/>
          </w:tcPr>
          <w:p w:rsidR="007F31FC" w:rsidRPr="00E923A0" w:rsidRDefault="007F31FC" w:rsidP="00E00926">
            <w:pPr>
              <w:jc w:val="center"/>
              <w:rPr>
                <w:b/>
                <w:sz w:val="24"/>
                <w:szCs w:val="28"/>
              </w:rPr>
            </w:pPr>
            <w:r w:rsidRPr="00E923A0">
              <w:rPr>
                <w:b/>
                <w:sz w:val="24"/>
                <w:szCs w:val="28"/>
              </w:rPr>
              <w:t>CONTENUTI/CONOSCENZE</w:t>
            </w:r>
          </w:p>
        </w:tc>
        <w:tc>
          <w:tcPr>
            <w:tcW w:w="3260" w:type="dxa"/>
          </w:tcPr>
          <w:p w:rsidR="007F31FC" w:rsidRPr="00E923A0" w:rsidRDefault="007F31FC" w:rsidP="00E00926">
            <w:pPr>
              <w:jc w:val="center"/>
              <w:rPr>
                <w:b/>
                <w:sz w:val="24"/>
                <w:szCs w:val="28"/>
              </w:rPr>
            </w:pPr>
            <w:r w:rsidRPr="00E923A0">
              <w:rPr>
                <w:b/>
                <w:sz w:val="24"/>
                <w:szCs w:val="28"/>
              </w:rPr>
              <w:t>ATTIVITA’</w:t>
            </w:r>
          </w:p>
        </w:tc>
      </w:tr>
      <w:tr w:rsidR="007F31FC" w:rsidRPr="00E923A0" w:rsidTr="00F9041E">
        <w:tc>
          <w:tcPr>
            <w:tcW w:w="3259" w:type="dxa"/>
          </w:tcPr>
          <w:p w:rsidR="007F31FC" w:rsidRPr="00E923A0" w:rsidRDefault="007F31FC" w:rsidP="00E00926">
            <w:pPr>
              <w:pStyle w:val="Paragrafoelenco"/>
              <w:jc w:val="center"/>
              <w:rPr>
                <w:b/>
                <w:sz w:val="24"/>
                <w:szCs w:val="28"/>
              </w:rPr>
            </w:pPr>
          </w:p>
          <w:p w:rsidR="007F31FC" w:rsidRPr="00E923A0" w:rsidRDefault="007F31FC" w:rsidP="00E00926">
            <w:pPr>
              <w:pStyle w:val="Paragrafoelenco"/>
              <w:jc w:val="center"/>
              <w:rPr>
                <w:b/>
                <w:sz w:val="24"/>
                <w:szCs w:val="28"/>
              </w:rPr>
            </w:pPr>
          </w:p>
          <w:p w:rsidR="007F31FC" w:rsidRPr="00E00926" w:rsidRDefault="00E00926" w:rsidP="00E00926">
            <w:pPr>
              <w:pStyle w:val="Paragrafoelenco"/>
              <w:numPr>
                <w:ilvl w:val="0"/>
                <w:numId w:val="3"/>
              </w:numPr>
              <w:jc w:val="center"/>
              <w:rPr>
                <w:b/>
                <w:sz w:val="24"/>
                <w:szCs w:val="28"/>
              </w:rPr>
            </w:pPr>
            <w:r w:rsidRPr="00E00926">
              <w:rPr>
                <w:b/>
                <w:sz w:val="24"/>
                <w:szCs w:val="28"/>
              </w:rPr>
              <w:t>INDIVIDUARE LE CARATTERISTICHE DEGLI ANIMALI.</w:t>
            </w:r>
          </w:p>
          <w:p w:rsidR="007F31FC" w:rsidRPr="00E923A0" w:rsidRDefault="007F31FC" w:rsidP="00E00926">
            <w:pPr>
              <w:pStyle w:val="Paragrafoelenco"/>
              <w:jc w:val="center"/>
              <w:rPr>
                <w:b/>
                <w:sz w:val="24"/>
                <w:szCs w:val="28"/>
              </w:rPr>
            </w:pPr>
          </w:p>
          <w:p w:rsidR="007F31FC" w:rsidRPr="00E923A0" w:rsidRDefault="007F31FC" w:rsidP="00E00926">
            <w:pPr>
              <w:pStyle w:val="Paragrafoelenco"/>
              <w:jc w:val="center"/>
              <w:rPr>
                <w:b/>
                <w:sz w:val="24"/>
                <w:szCs w:val="28"/>
              </w:rPr>
            </w:pPr>
          </w:p>
          <w:p w:rsidR="007F31FC" w:rsidRPr="00E923A0" w:rsidRDefault="007F31FC" w:rsidP="00E00926">
            <w:pPr>
              <w:pStyle w:val="Paragrafoelenco"/>
              <w:jc w:val="center"/>
              <w:rPr>
                <w:b/>
                <w:sz w:val="24"/>
                <w:szCs w:val="28"/>
              </w:rPr>
            </w:pPr>
          </w:p>
          <w:p w:rsidR="007F31FC" w:rsidRPr="00E923A0" w:rsidRDefault="007F31FC" w:rsidP="00E00926">
            <w:pPr>
              <w:pStyle w:val="Paragrafoelenco"/>
              <w:jc w:val="center"/>
              <w:rPr>
                <w:b/>
                <w:sz w:val="24"/>
                <w:szCs w:val="28"/>
              </w:rPr>
            </w:pPr>
          </w:p>
          <w:p w:rsidR="007F31FC" w:rsidRPr="00E923A0" w:rsidRDefault="007F31FC" w:rsidP="00E00926">
            <w:pPr>
              <w:pStyle w:val="Paragrafoelenco"/>
              <w:jc w:val="center"/>
              <w:rPr>
                <w:b/>
                <w:sz w:val="24"/>
                <w:szCs w:val="28"/>
              </w:rPr>
            </w:pPr>
          </w:p>
          <w:p w:rsidR="007F31FC" w:rsidRPr="00931E45" w:rsidRDefault="00E00926" w:rsidP="00E00926">
            <w:pPr>
              <w:pStyle w:val="Paragrafoelenco"/>
              <w:numPr>
                <w:ilvl w:val="0"/>
                <w:numId w:val="1"/>
              </w:num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COMPRENDERE LA SINERGIA TRA L’AMBIENTE E GLI ESSERI VIVENTI.</w:t>
            </w:r>
          </w:p>
        </w:tc>
        <w:tc>
          <w:tcPr>
            <w:tcW w:w="3298" w:type="dxa"/>
          </w:tcPr>
          <w:p w:rsidR="007F31FC" w:rsidRPr="00E923A0" w:rsidRDefault="007F31FC" w:rsidP="00E00926">
            <w:pPr>
              <w:jc w:val="center"/>
              <w:rPr>
                <w:b/>
                <w:sz w:val="24"/>
                <w:szCs w:val="28"/>
              </w:rPr>
            </w:pPr>
          </w:p>
          <w:p w:rsidR="007F31FC" w:rsidRPr="00E923A0" w:rsidRDefault="007F31FC" w:rsidP="00E00926">
            <w:pPr>
              <w:jc w:val="center"/>
              <w:rPr>
                <w:b/>
                <w:sz w:val="24"/>
                <w:szCs w:val="28"/>
              </w:rPr>
            </w:pPr>
          </w:p>
          <w:p w:rsidR="00E00926" w:rsidRDefault="00E00926" w:rsidP="00E00926">
            <w:pPr>
              <w:pStyle w:val="Paragrafoelenco"/>
              <w:numPr>
                <w:ilvl w:val="0"/>
                <w:numId w:val="1"/>
              </w:num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Relazione tra gli aspetti morfologici e movimento degli animali;</w:t>
            </w:r>
          </w:p>
          <w:p w:rsidR="00E00926" w:rsidRDefault="00E00926" w:rsidP="00E00926">
            <w:pPr>
              <w:pStyle w:val="Paragrafoelenco"/>
              <w:numPr>
                <w:ilvl w:val="0"/>
                <w:numId w:val="1"/>
              </w:num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Nutrimento e riproduzione degli animali.</w:t>
            </w:r>
          </w:p>
          <w:p w:rsidR="00E00926" w:rsidRPr="00E00926" w:rsidRDefault="00E00926" w:rsidP="00E00926">
            <w:pPr>
              <w:pStyle w:val="Paragrafoelenco"/>
              <w:ind w:left="360"/>
              <w:rPr>
                <w:sz w:val="24"/>
                <w:szCs w:val="28"/>
              </w:rPr>
            </w:pPr>
          </w:p>
          <w:p w:rsidR="007F31FC" w:rsidRPr="00E923A0" w:rsidRDefault="007F31FC" w:rsidP="00E00926">
            <w:pPr>
              <w:jc w:val="center"/>
              <w:rPr>
                <w:sz w:val="24"/>
                <w:szCs w:val="28"/>
              </w:rPr>
            </w:pPr>
          </w:p>
          <w:p w:rsidR="007F31FC" w:rsidRPr="00E923A0" w:rsidRDefault="007F31FC" w:rsidP="00E00926">
            <w:pPr>
              <w:jc w:val="center"/>
              <w:rPr>
                <w:sz w:val="24"/>
                <w:szCs w:val="28"/>
              </w:rPr>
            </w:pPr>
          </w:p>
          <w:p w:rsidR="007F31FC" w:rsidRPr="00E923A0" w:rsidRDefault="007F31FC" w:rsidP="00E00926">
            <w:pPr>
              <w:jc w:val="center"/>
              <w:rPr>
                <w:sz w:val="24"/>
                <w:szCs w:val="28"/>
              </w:rPr>
            </w:pPr>
          </w:p>
          <w:p w:rsidR="007F31FC" w:rsidRPr="00E923A0" w:rsidRDefault="007F31FC" w:rsidP="00E00926">
            <w:pPr>
              <w:jc w:val="center"/>
              <w:rPr>
                <w:sz w:val="24"/>
                <w:szCs w:val="28"/>
              </w:rPr>
            </w:pPr>
          </w:p>
          <w:p w:rsidR="00E00926" w:rsidRDefault="00E00926" w:rsidP="00E00926">
            <w:pPr>
              <w:jc w:val="center"/>
              <w:rPr>
                <w:sz w:val="24"/>
                <w:szCs w:val="28"/>
              </w:rPr>
            </w:pPr>
          </w:p>
          <w:p w:rsidR="00931E45" w:rsidRPr="00E00926" w:rsidRDefault="00CB0004" w:rsidP="00E00926">
            <w:pPr>
              <w:pStyle w:val="Paragrafoelenco"/>
              <w:numPr>
                <w:ilvl w:val="0"/>
                <w:numId w:val="1"/>
              </w:num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I diversi ambienti naturali.</w:t>
            </w:r>
          </w:p>
          <w:p w:rsidR="007F31FC" w:rsidRPr="00E923A0" w:rsidRDefault="007F31FC" w:rsidP="00E00926">
            <w:pPr>
              <w:jc w:val="center"/>
              <w:rPr>
                <w:sz w:val="24"/>
                <w:szCs w:val="28"/>
              </w:rPr>
            </w:pPr>
          </w:p>
          <w:p w:rsidR="007F31FC" w:rsidRPr="00E923A0" w:rsidRDefault="007F31FC" w:rsidP="00E00926">
            <w:pPr>
              <w:pStyle w:val="Paragrafoelenco"/>
              <w:jc w:val="center"/>
              <w:rPr>
                <w:sz w:val="24"/>
                <w:szCs w:val="28"/>
              </w:rPr>
            </w:pPr>
          </w:p>
          <w:p w:rsidR="007F31FC" w:rsidRPr="00E923A0" w:rsidRDefault="007F31FC" w:rsidP="00E00926">
            <w:pPr>
              <w:pStyle w:val="Paragrafoelenco"/>
              <w:jc w:val="center"/>
              <w:rPr>
                <w:sz w:val="24"/>
                <w:szCs w:val="28"/>
              </w:rPr>
            </w:pPr>
          </w:p>
          <w:p w:rsidR="007F31FC" w:rsidRPr="00E923A0" w:rsidRDefault="007F31FC" w:rsidP="00E00926">
            <w:pPr>
              <w:pStyle w:val="Paragrafoelenco"/>
              <w:jc w:val="center"/>
              <w:rPr>
                <w:sz w:val="24"/>
                <w:szCs w:val="28"/>
              </w:rPr>
            </w:pPr>
          </w:p>
          <w:p w:rsidR="007F31FC" w:rsidRPr="00E923A0" w:rsidRDefault="007F31FC" w:rsidP="00E00926">
            <w:pPr>
              <w:pStyle w:val="Paragrafoelenco"/>
              <w:ind w:left="360"/>
              <w:jc w:val="center"/>
              <w:rPr>
                <w:sz w:val="24"/>
                <w:szCs w:val="28"/>
              </w:rPr>
            </w:pPr>
          </w:p>
          <w:p w:rsidR="007F31FC" w:rsidRPr="00E923A0" w:rsidRDefault="007F31FC" w:rsidP="00E00926">
            <w:pPr>
              <w:pStyle w:val="Paragrafoelenco"/>
              <w:ind w:left="360"/>
              <w:jc w:val="center"/>
              <w:rPr>
                <w:sz w:val="24"/>
                <w:szCs w:val="28"/>
              </w:rPr>
            </w:pPr>
          </w:p>
          <w:p w:rsidR="007F31FC" w:rsidRPr="00E923A0" w:rsidRDefault="007F31FC" w:rsidP="00E00926">
            <w:pPr>
              <w:pStyle w:val="Paragrafoelenco"/>
              <w:ind w:left="360"/>
              <w:jc w:val="center"/>
              <w:rPr>
                <w:sz w:val="24"/>
                <w:szCs w:val="28"/>
              </w:rPr>
            </w:pPr>
          </w:p>
          <w:p w:rsidR="007F31FC" w:rsidRPr="00E923A0" w:rsidRDefault="007F31FC" w:rsidP="00E00926">
            <w:pPr>
              <w:pStyle w:val="Paragrafoelenco"/>
              <w:ind w:left="360"/>
              <w:jc w:val="center"/>
              <w:rPr>
                <w:sz w:val="24"/>
                <w:szCs w:val="28"/>
              </w:rPr>
            </w:pPr>
          </w:p>
          <w:p w:rsidR="007F31FC" w:rsidRPr="00E923A0" w:rsidRDefault="007F31FC" w:rsidP="00E00926">
            <w:pPr>
              <w:pStyle w:val="Paragrafoelenco"/>
              <w:ind w:left="360"/>
              <w:jc w:val="center"/>
              <w:rPr>
                <w:sz w:val="24"/>
                <w:szCs w:val="28"/>
              </w:rPr>
            </w:pPr>
          </w:p>
          <w:p w:rsidR="007F31FC" w:rsidRPr="00931E45" w:rsidRDefault="007F31FC" w:rsidP="00E00926">
            <w:pPr>
              <w:jc w:val="center"/>
              <w:rPr>
                <w:sz w:val="24"/>
                <w:szCs w:val="28"/>
              </w:rPr>
            </w:pPr>
          </w:p>
          <w:p w:rsidR="007F31FC" w:rsidRPr="00E923A0" w:rsidRDefault="007F31FC" w:rsidP="00E00926">
            <w:pPr>
              <w:jc w:val="center"/>
              <w:rPr>
                <w:sz w:val="24"/>
                <w:szCs w:val="28"/>
              </w:rPr>
            </w:pPr>
          </w:p>
          <w:p w:rsidR="007F31FC" w:rsidRPr="00E923A0" w:rsidRDefault="007F31FC" w:rsidP="00E00926">
            <w:pPr>
              <w:jc w:val="center"/>
              <w:rPr>
                <w:sz w:val="24"/>
                <w:szCs w:val="28"/>
              </w:rPr>
            </w:pPr>
          </w:p>
          <w:p w:rsidR="007F31FC" w:rsidRPr="00E923A0" w:rsidRDefault="007F31FC" w:rsidP="00E00926">
            <w:pPr>
              <w:jc w:val="center"/>
              <w:rPr>
                <w:sz w:val="24"/>
                <w:szCs w:val="28"/>
              </w:rPr>
            </w:pPr>
          </w:p>
          <w:p w:rsidR="007F31FC" w:rsidRPr="00E923A0" w:rsidRDefault="007F31FC" w:rsidP="00E00926">
            <w:pPr>
              <w:jc w:val="center"/>
              <w:rPr>
                <w:sz w:val="24"/>
                <w:szCs w:val="28"/>
              </w:rPr>
            </w:pPr>
          </w:p>
          <w:p w:rsidR="007F31FC" w:rsidRPr="00E923A0" w:rsidRDefault="007F31FC" w:rsidP="00E00926">
            <w:pPr>
              <w:jc w:val="center"/>
              <w:rPr>
                <w:sz w:val="24"/>
                <w:szCs w:val="28"/>
              </w:rPr>
            </w:pPr>
          </w:p>
          <w:p w:rsidR="007F31FC" w:rsidRPr="00E923A0" w:rsidRDefault="007F31FC" w:rsidP="00E0092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3260" w:type="dxa"/>
          </w:tcPr>
          <w:p w:rsidR="007F31FC" w:rsidRPr="00E923A0" w:rsidRDefault="007F31FC" w:rsidP="00E00926">
            <w:pPr>
              <w:jc w:val="center"/>
              <w:rPr>
                <w:b/>
                <w:sz w:val="24"/>
                <w:szCs w:val="28"/>
              </w:rPr>
            </w:pPr>
          </w:p>
          <w:p w:rsidR="007F31FC" w:rsidRPr="00E923A0" w:rsidRDefault="007F31FC" w:rsidP="00E00926">
            <w:pPr>
              <w:jc w:val="center"/>
              <w:rPr>
                <w:b/>
                <w:sz w:val="24"/>
                <w:szCs w:val="28"/>
              </w:rPr>
            </w:pPr>
          </w:p>
          <w:p w:rsidR="007F31FC" w:rsidRPr="00E923A0" w:rsidRDefault="007F31FC" w:rsidP="00E00926">
            <w:pPr>
              <w:jc w:val="center"/>
              <w:rPr>
                <w:sz w:val="24"/>
                <w:szCs w:val="28"/>
              </w:rPr>
            </w:pPr>
            <w:r w:rsidRPr="00E923A0">
              <w:rPr>
                <w:sz w:val="24"/>
                <w:szCs w:val="28"/>
              </w:rPr>
              <w:t>At</w:t>
            </w:r>
            <w:r w:rsidR="00E00926">
              <w:rPr>
                <w:sz w:val="24"/>
                <w:szCs w:val="28"/>
              </w:rPr>
              <w:t xml:space="preserve">traverso conversazioni guidate ed esperienze dirette </w:t>
            </w:r>
            <w:r>
              <w:rPr>
                <w:sz w:val="24"/>
                <w:szCs w:val="28"/>
              </w:rPr>
              <w:t xml:space="preserve">gli </w:t>
            </w:r>
            <w:r w:rsidRPr="00E923A0">
              <w:rPr>
                <w:sz w:val="24"/>
                <w:szCs w:val="28"/>
              </w:rPr>
              <w:t>alunni</w:t>
            </w:r>
            <w:r w:rsidR="00973E4D">
              <w:rPr>
                <w:sz w:val="24"/>
                <w:szCs w:val="28"/>
              </w:rPr>
              <w:t xml:space="preserve">  </w:t>
            </w:r>
            <w:r w:rsidR="00CB0004">
              <w:rPr>
                <w:sz w:val="24"/>
                <w:szCs w:val="28"/>
              </w:rPr>
              <w:t xml:space="preserve">individuano e confrontano caratteristiche tipiche del mondo animale, </w:t>
            </w:r>
          </w:p>
          <w:p w:rsidR="007F31FC" w:rsidRPr="00E923A0" w:rsidRDefault="00CB0004" w:rsidP="00E0092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comprendono dove vivono, come si nutrono e come si riproducono</w:t>
            </w:r>
            <w:r w:rsidR="00D42FC9">
              <w:rPr>
                <w:sz w:val="24"/>
                <w:szCs w:val="28"/>
              </w:rPr>
              <w:t>.</w:t>
            </w:r>
          </w:p>
          <w:p w:rsidR="007F31FC" w:rsidRDefault="007F31FC" w:rsidP="00E00926">
            <w:pPr>
              <w:jc w:val="center"/>
              <w:rPr>
                <w:sz w:val="24"/>
                <w:szCs w:val="28"/>
              </w:rPr>
            </w:pPr>
          </w:p>
          <w:p w:rsidR="00CB0004" w:rsidRDefault="00CB0004" w:rsidP="00E00926">
            <w:pPr>
              <w:jc w:val="center"/>
              <w:rPr>
                <w:sz w:val="24"/>
                <w:szCs w:val="28"/>
              </w:rPr>
            </w:pPr>
          </w:p>
          <w:p w:rsidR="00CB0004" w:rsidRDefault="00CB0004" w:rsidP="00E00926">
            <w:pPr>
              <w:jc w:val="center"/>
              <w:rPr>
                <w:sz w:val="24"/>
                <w:szCs w:val="28"/>
              </w:rPr>
            </w:pPr>
          </w:p>
          <w:p w:rsidR="00CB0004" w:rsidRPr="00E923A0" w:rsidRDefault="00CB0004" w:rsidP="00CB000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Gli alunni utilizzano le descrizioni precedentemente fatte sugli animali mettendo in evidenza le relazioni esistenti tra i diversi ambienti di vita (marino, montano etc ) e le caratteristiche tipiche dei diversi animali.</w:t>
            </w:r>
          </w:p>
        </w:tc>
      </w:tr>
    </w:tbl>
    <w:p w:rsidR="007F31FC" w:rsidRPr="00E923A0" w:rsidRDefault="007F31FC" w:rsidP="00E00926">
      <w:pPr>
        <w:jc w:val="center"/>
        <w:rPr>
          <w:b/>
          <w:sz w:val="24"/>
          <w:szCs w:val="28"/>
        </w:rPr>
      </w:pPr>
    </w:p>
    <w:p w:rsidR="00CD4283" w:rsidRDefault="00CD4283"/>
    <w:sectPr w:rsidR="00CD42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35C77"/>
    <w:multiLevelType w:val="hybridMultilevel"/>
    <w:tmpl w:val="0B66C9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EB2443"/>
    <w:multiLevelType w:val="hybridMultilevel"/>
    <w:tmpl w:val="CEDC76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D5C6455"/>
    <w:multiLevelType w:val="hybridMultilevel"/>
    <w:tmpl w:val="DC72AFE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1FC"/>
    <w:rsid w:val="007F31FC"/>
    <w:rsid w:val="00853A27"/>
    <w:rsid w:val="00931E45"/>
    <w:rsid w:val="00973E4D"/>
    <w:rsid w:val="009E4360"/>
    <w:rsid w:val="00BC06D6"/>
    <w:rsid w:val="00CB0004"/>
    <w:rsid w:val="00CD4283"/>
    <w:rsid w:val="00D42FC9"/>
    <w:rsid w:val="00DE5A45"/>
    <w:rsid w:val="00E00926"/>
    <w:rsid w:val="00E4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86A46"/>
  <w15:docId w15:val="{B53E8636-CEBC-444A-AD99-AF40BA5D1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31F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F3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F3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CORP.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CORP.</dc:creator>
  <cp:lastModifiedBy>HP</cp:lastModifiedBy>
  <cp:revision>6</cp:revision>
  <dcterms:created xsi:type="dcterms:W3CDTF">2019-05-30T12:11:00Z</dcterms:created>
  <dcterms:modified xsi:type="dcterms:W3CDTF">2019-10-19T19:15:00Z</dcterms:modified>
</cp:coreProperties>
</file>