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1FC" w:rsidRPr="00E923A0" w:rsidRDefault="00526799" w:rsidP="007F31FC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PROGRAMMAZIONE   BIMESTRALE : 3</w:t>
      </w:r>
      <w:r w:rsidR="007F31FC" w:rsidRPr="00E923A0">
        <w:rPr>
          <w:b/>
          <w:sz w:val="24"/>
          <w:szCs w:val="28"/>
        </w:rPr>
        <w:t>° BIMESTRE</w:t>
      </w:r>
    </w:p>
    <w:p w:rsidR="007F31FC" w:rsidRPr="00E923A0" w:rsidRDefault="009E4360" w:rsidP="009E4360">
      <w:pPr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                                                                         </w:t>
      </w:r>
      <w:r w:rsidR="00526799">
        <w:rPr>
          <w:b/>
          <w:sz w:val="24"/>
          <w:szCs w:val="28"/>
        </w:rPr>
        <w:t>FEBBRAIO</w:t>
      </w:r>
      <w:r w:rsidR="007F31FC" w:rsidRPr="00E923A0">
        <w:rPr>
          <w:b/>
          <w:sz w:val="24"/>
          <w:szCs w:val="28"/>
        </w:rPr>
        <w:t>–</w:t>
      </w:r>
      <w:r w:rsidR="00526799">
        <w:rPr>
          <w:b/>
          <w:sz w:val="24"/>
          <w:szCs w:val="28"/>
        </w:rPr>
        <w:t>MARZO</w:t>
      </w:r>
    </w:p>
    <w:p w:rsidR="007F31FC" w:rsidRPr="00E923A0" w:rsidRDefault="007F31FC" w:rsidP="007F31FC">
      <w:pPr>
        <w:jc w:val="center"/>
        <w:rPr>
          <w:b/>
          <w:sz w:val="24"/>
          <w:szCs w:val="28"/>
        </w:rPr>
      </w:pPr>
      <w:r w:rsidRPr="00E923A0">
        <w:rPr>
          <w:b/>
          <w:sz w:val="24"/>
          <w:szCs w:val="28"/>
        </w:rPr>
        <w:t>SCIENZE</w:t>
      </w:r>
    </w:p>
    <w:p w:rsidR="007F31FC" w:rsidRPr="00E923A0" w:rsidRDefault="007F31FC" w:rsidP="007F31FC">
      <w:pPr>
        <w:jc w:val="center"/>
        <w:rPr>
          <w:b/>
          <w:sz w:val="24"/>
          <w:szCs w:val="28"/>
        </w:rPr>
      </w:pPr>
      <w:r w:rsidRPr="00E923A0">
        <w:rPr>
          <w:b/>
          <w:sz w:val="24"/>
          <w:szCs w:val="28"/>
        </w:rPr>
        <w:t>CL</w:t>
      </w:r>
      <w:r w:rsidR="00683DD2">
        <w:rPr>
          <w:b/>
          <w:sz w:val="24"/>
          <w:szCs w:val="28"/>
        </w:rPr>
        <w:t>ASSI  2^ SEZ.</w:t>
      </w:r>
      <w:r w:rsidR="00876B1B">
        <w:rPr>
          <w:b/>
          <w:sz w:val="24"/>
          <w:szCs w:val="28"/>
        </w:rPr>
        <w:t>A-</w:t>
      </w:r>
      <w:bookmarkStart w:id="0" w:name="_GoBack"/>
      <w:bookmarkEnd w:id="0"/>
      <w:r w:rsidR="00683DD2">
        <w:rPr>
          <w:b/>
          <w:sz w:val="24"/>
          <w:szCs w:val="28"/>
        </w:rPr>
        <w:t xml:space="preserve">  </w:t>
      </w:r>
      <w:r w:rsidR="002015E2">
        <w:rPr>
          <w:b/>
          <w:sz w:val="24"/>
          <w:szCs w:val="28"/>
        </w:rPr>
        <w:t xml:space="preserve">B – C – D </w:t>
      </w:r>
    </w:p>
    <w:p w:rsidR="007F31FC" w:rsidRPr="00E923A0" w:rsidRDefault="007F31FC" w:rsidP="007F31FC">
      <w:pPr>
        <w:jc w:val="center"/>
        <w:rPr>
          <w:b/>
          <w:sz w:val="24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98"/>
        <w:gridCol w:w="3260"/>
      </w:tblGrid>
      <w:tr w:rsidR="007F31FC" w:rsidRPr="00E923A0" w:rsidTr="00F9041E">
        <w:tc>
          <w:tcPr>
            <w:tcW w:w="3259" w:type="dxa"/>
          </w:tcPr>
          <w:p w:rsidR="007F31FC" w:rsidRPr="00E923A0" w:rsidRDefault="007F31FC" w:rsidP="00F9041E">
            <w:pPr>
              <w:jc w:val="center"/>
              <w:rPr>
                <w:b/>
                <w:sz w:val="24"/>
                <w:szCs w:val="28"/>
              </w:rPr>
            </w:pPr>
            <w:r w:rsidRPr="00E923A0">
              <w:rPr>
                <w:b/>
                <w:sz w:val="24"/>
                <w:szCs w:val="28"/>
              </w:rPr>
              <w:t>OBIETTIVI DI APPRENDIMENTO</w:t>
            </w:r>
          </w:p>
        </w:tc>
        <w:tc>
          <w:tcPr>
            <w:tcW w:w="3298" w:type="dxa"/>
          </w:tcPr>
          <w:p w:rsidR="007F31FC" w:rsidRPr="00E923A0" w:rsidRDefault="007F31FC" w:rsidP="00F9041E">
            <w:pPr>
              <w:jc w:val="center"/>
              <w:rPr>
                <w:b/>
                <w:sz w:val="24"/>
                <w:szCs w:val="28"/>
              </w:rPr>
            </w:pPr>
            <w:r w:rsidRPr="00E923A0">
              <w:rPr>
                <w:b/>
                <w:sz w:val="24"/>
                <w:szCs w:val="28"/>
              </w:rPr>
              <w:t>CONTENUTI/CONOSCENZE</w:t>
            </w:r>
          </w:p>
        </w:tc>
        <w:tc>
          <w:tcPr>
            <w:tcW w:w="3260" w:type="dxa"/>
          </w:tcPr>
          <w:p w:rsidR="007F31FC" w:rsidRPr="00E923A0" w:rsidRDefault="007F31FC" w:rsidP="00F9041E">
            <w:pPr>
              <w:jc w:val="center"/>
              <w:rPr>
                <w:b/>
                <w:sz w:val="24"/>
                <w:szCs w:val="28"/>
              </w:rPr>
            </w:pPr>
            <w:r w:rsidRPr="00E923A0">
              <w:rPr>
                <w:b/>
                <w:sz w:val="24"/>
                <w:szCs w:val="28"/>
              </w:rPr>
              <w:t>ATTIVITA’</w:t>
            </w:r>
          </w:p>
        </w:tc>
      </w:tr>
      <w:tr w:rsidR="007F31FC" w:rsidRPr="00E923A0" w:rsidTr="00F9041E">
        <w:tc>
          <w:tcPr>
            <w:tcW w:w="3259" w:type="dxa"/>
          </w:tcPr>
          <w:p w:rsidR="007F31FC" w:rsidRPr="00E923A0" w:rsidRDefault="007F31FC" w:rsidP="00F9041E">
            <w:pPr>
              <w:pStyle w:val="Paragrafoelenco"/>
              <w:rPr>
                <w:b/>
                <w:sz w:val="24"/>
                <w:szCs w:val="28"/>
              </w:rPr>
            </w:pPr>
          </w:p>
          <w:p w:rsidR="007F31FC" w:rsidRPr="00E923A0" w:rsidRDefault="007F31FC" w:rsidP="00F9041E">
            <w:pPr>
              <w:pStyle w:val="Paragrafoelenco"/>
              <w:rPr>
                <w:b/>
                <w:sz w:val="24"/>
                <w:szCs w:val="28"/>
              </w:rPr>
            </w:pPr>
          </w:p>
          <w:p w:rsidR="007F31FC" w:rsidRPr="00E923A0" w:rsidRDefault="007F31FC" w:rsidP="007F31FC">
            <w:pPr>
              <w:pStyle w:val="Paragrafoelenco"/>
              <w:numPr>
                <w:ilvl w:val="0"/>
                <w:numId w:val="1"/>
              </w:num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DESCRIVERE AZIONI SEMPLICI DELLA VITA QUOTIDIANA LEGATE AI LIQUIDI.</w:t>
            </w:r>
          </w:p>
          <w:p w:rsidR="007F31FC" w:rsidRPr="007F31FC" w:rsidRDefault="007F31FC" w:rsidP="007F31FC">
            <w:pPr>
              <w:rPr>
                <w:b/>
                <w:sz w:val="24"/>
                <w:szCs w:val="28"/>
              </w:rPr>
            </w:pPr>
          </w:p>
          <w:p w:rsidR="007F31FC" w:rsidRPr="00E923A0" w:rsidRDefault="007F31FC" w:rsidP="00F9041E">
            <w:pPr>
              <w:pStyle w:val="Paragrafoelenco"/>
              <w:rPr>
                <w:b/>
                <w:sz w:val="24"/>
                <w:szCs w:val="28"/>
              </w:rPr>
            </w:pPr>
          </w:p>
          <w:p w:rsidR="007F31FC" w:rsidRPr="00E923A0" w:rsidRDefault="007F31FC" w:rsidP="00F9041E">
            <w:pPr>
              <w:pStyle w:val="Paragrafoelenco"/>
              <w:rPr>
                <w:b/>
                <w:sz w:val="24"/>
                <w:szCs w:val="28"/>
              </w:rPr>
            </w:pPr>
          </w:p>
          <w:p w:rsidR="007F31FC" w:rsidRPr="00E923A0" w:rsidRDefault="007F31FC" w:rsidP="00F9041E">
            <w:pPr>
              <w:pStyle w:val="Paragrafoelenco"/>
              <w:rPr>
                <w:b/>
                <w:sz w:val="24"/>
                <w:szCs w:val="28"/>
              </w:rPr>
            </w:pPr>
          </w:p>
          <w:p w:rsidR="007F31FC" w:rsidRPr="00E923A0" w:rsidRDefault="007F31FC" w:rsidP="00F9041E">
            <w:pPr>
              <w:pStyle w:val="Paragrafoelenco"/>
              <w:rPr>
                <w:b/>
                <w:sz w:val="24"/>
                <w:szCs w:val="28"/>
              </w:rPr>
            </w:pPr>
          </w:p>
          <w:p w:rsidR="007F31FC" w:rsidRPr="00E923A0" w:rsidRDefault="007F31FC" w:rsidP="00F9041E">
            <w:pPr>
              <w:pStyle w:val="Paragrafoelenco"/>
              <w:rPr>
                <w:b/>
                <w:sz w:val="24"/>
                <w:szCs w:val="28"/>
              </w:rPr>
            </w:pPr>
          </w:p>
          <w:p w:rsidR="007F31FC" w:rsidRPr="00E923A0" w:rsidRDefault="007F31FC" w:rsidP="00F9041E">
            <w:pPr>
              <w:pStyle w:val="Paragrafoelenco"/>
              <w:rPr>
                <w:b/>
                <w:sz w:val="24"/>
                <w:szCs w:val="28"/>
              </w:rPr>
            </w:pPr>
          </w:p>
          <w:p w:rsidR="007F31FC" w:rsidRPr="00931E45" w:rsidRDefault="00931E45" w:rsidP="00931E45">
            <w:pPr>
              <w:pStyle w:val="Paragrafoelenco"/>
              <w:numPr>
                <w:ilvl w:val="0"/>
                <w:numId w:val="1"/>
              </w:numPr>
              <w:jc w:val="center"/>
              <w:rPr>
                <w:b/>
                <w:sz w:val="24"/>
                <w:szCs w:val="28"/>
              </w:rPr>
            </w:pPr>
            <w:r w:rsidRPr="00931E45">
              <w:rPr>
                <w:b/>
                <w:sz w:val="24"/>
                <w:szCs w:val="28"/>
              </w:rPr>
              <w:t>INDIVIDUARE LE      CARATTERISTICHE DEGLI ESSERI VIVENTI E NON VIVENTI</w:t>
            </w:r>
          </w:p>
        </w:tc>
        <w:tc>
          <w:tcPr>
            <w:tcW w:w="3298" w:type="dxa"/>
          </w:tcPr>
          <w:p w:rsidR="007F31FC" w:rsidRPr="00E923A0" w:rsidRDefault="007F31FC" w:rsidP="00F9041E">
            <w:pPr>
              <w:jc w:val="center"/>
              <w:rPr>
                <w:b/>
                <w:sz w:val="24"/>
                <w:szCs w:val="28"/>
              </w:rPr>
            </w:pPr>
          </w:p>
          <w:p w:rsidR="007F31FC" w:rsidRPr="00E923A0" w:rsidRDefault="007F31FC" w:rsidP="00F9041E">
            <w:pPr>
              <w:jc w:val="center"/>
              <w:rPr>
                <w:b/>
                <w:sz w:val="24"/>
                <w:szCs w:val="28"/>
              </w:rPr>
            </w:pPr>
          </w:p>
          <w:p w:rsidR="007F31FC" w:rsidRPr="00E923A0" w:rsidRDefault="007F31FC" w:rsidP="00F9041E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L’acqua come preziosa risorsa di vita per gli esseri viventi.</w:t>
            </w:r>
          </w:p>
          <w:p w:rsidR="007F31FC" w:rsidRPr="00E923A0" w:rsidRDefault="007F31FC" w:rsidP="00F9041E">
            <w:pPr>
              <w:rPr>
                <w:sz w:val="24"/>
                <w:szCs w:val="28"/>
              </w:rPr>
            </w:pPr>
          </w:p>
          <w:p w:rsidR="007F31FC" w:rsidRPr="00E923A0" w:rsidRDefault="007F31FC" w:rsidP="00F9041E">
            <w:pPr>
              <w:rPr>
                <w:sz w:val="24"/>
                <w:szCs w:val="28"/>
              </w:rPr>
            </w:pPr>
          </w:p>
          <w:p w:rsidR="007F31FC" w:rsidRPr="00E923A0" w:rsidRDefault="007F31FC" w:rsidP="00F9041E">
            <w:pPr>
              <w:rPr>
                <w:sz w:val="24"/>
                <w:szCs w:val="28"/>
              </w:rPr>
            </w:pPr>
          </w:p>
          <w:p w:rsidR="007F31FC" w:rsidRPr="00E923A0" w:rsidRDefault="007F31FC" w:rsidP="00F9041E">
            <w:pPr>
              <w:rPr>
                <w:sz w:val="24"/>
                <w:szCs w:val="28"/>
              </w:rPr>
            </w:pPr>
          </w:p>
          <w:p w:rsidR="007F31FC" w:rsidRPr="00E923A0" w:rsidRDefault="007F31FC" w:rsidP="00F9041E">
            <w:pPr>
              <w:pStyle w:val="Paragrafoelenco"/>
              <w:rPr>
                <w:sz w:val="24"/>
                <w:szCs w:val="28"/>
              </w:rPr>
            </w:pPr>
          </w:p>
          <w:p w:rsidR="007F31FC" w:rsidRPr="00E923A0" w:rsidRDefault="007F31FC" w:rsidP="00F9041E">
            <w:pPr>
              <w:pStyle w:val="Paragrafoelenco"/>
              <w:rPr>
                <w:sz w:val="24"/>
                <w:szCs w:val="28"/>
              </w:rPr>
            </w:pPr>
          </w:p>
          <w:p w:rsidR="007F31FC" w:rsidRPr="00E923A0" w:rsidRDefault="007F31FC" w:rsidP="00F9041E">
            <w:pPr>
              <w:pStyle w:val="Paragrafoelenco"/>
              <w:rPr>
                <w:sz w:val="24"/>
                <w:szCs w:val="28"/>
              </w:rPr>
            </w:pPr>
          </w:p>
          <w:p w:rsidR="007F31FC" w:rsidRPr="00E923A0" w:rsidRDefault="007F31FC" w:rsidP="00F9041E">
            <w:pPr>
              <w:pStyle w:val="Paragrafoelenco"/>
              <w:rPr>
                <w:sz w:val="24"/>
                <w:szCs w:val="28"/>
              </w:rPr>
            </w:pPr>
          </w:p>
          <w:p w:rsidR="007F31FC" w:rsidRPr="00E923A0" w:rsidRDefault="007F31FC" w:rsidP="00F9041E">
            <w:pPr>
              <w:pStyle w:val="Paragrafoelenco"/>
              <w:rPr>
                <w:sz w:val="24"/>
                <w:szCs w:val="28"/>
              </w:rPr>
            </w:pPr>
          </w:p>
          <w:p w:rsidR="007F31FC" w:rsidRDefault="00931E45" w:rsidP="00F9041E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Gli esseri viventi.</w:t>
            </w:r>
          </w:p>
          <w:p w:rsidR="00931E45" w:rsidRDefault="00931E45" w:rsidP="00F9041E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Le piante </w:t>
            </w:r>
          </w:p>
          <w:p w:rsidR="007F31FC" w:rsidRPr="00526799" w:rsidRDefault="00931E45" w:rsidP="00F9041E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Le parti della pianta: foglie,fiori e frutti.</w:t>
            </w:r>
          </w:p>
          <w:p w:rsidR="007F31FC" w:rsidRPr="00E923A0" w:rsidRDefault="007F31FC" w:rsidP="00F9041E">
            <w:pPr>
              <w:pStyle w:val="Paragrafoelenco"/>
              <w:rPr>
                <w:sz w:val="24"/>
                <w:szCs w:val="28"/>
              </w:rPr>
            </w:pPr>
          </w:p>
          <w:p w:rsidR="007F31FC" w:rsidRPr="00E923A0" w:rsidRDefault="007F31FC" w:rsidP="00F9041E">
            <w:pPr>
              <w:pStyle w:val="Paragrafoelenco"/>
              <w:rPr>
                <w:sz w:val="24"/>
                <w:szCs w:val="28"/>
              </w:rPr>
            </w:pPr>
          </w:p>
          <w:p w:rsidR="007F31FC" w:rsidRPr="00E923A0" w:rsidRDefault="007F31FC" w:rsidP="00F9041E">
            <w:pPr>
              <w:pStyle w:val="Paragrafoelenco"/>
              <w:rPr>
                <w:sz w:val="24"/>
                <w:szCs w:val="28"/>
              </w:rPr>
            </w:pPr>
          </w:p>
          <w:p w:rsidR="007F31FC" w:rsidRPr="00E923A0" w:rsidRDefault="007F31FC" w:rsidP="00F9041E">
            <w:pPr>
              <w:pStyle w:val="Paragrafoelenco"/>
              <w:ind w:left="360"/>
              <w:rPr>
                <w:sz w:val="24"/>
                <w:szCs w:val="28"/>
              </w:rPr>
            </w:pPr>
          </w:p>
          <w:p w:rsidR="007F31FC" w:rsidRPr="00E923A0" w:rsidRDefault="007F31FC" w:rsidP="00F9041E">
            <w:pPr>
              <w:pStyle w:val="Paragrafoelenco"/>
              <w:ind w:left="360"/>
              <w:rPr>
                <w:sz w:val="24"/>
                <w:szCs w:val="28"/>
              </w:rPr>
            </w:pPr>
          </w:p>
          <w:p w:rsidR="007F31FC" w:rsidRPr="00E923A0" w:rsidRDefault="007F31FC" w:rsidP="00F9041E">
            <w:pPr>
              <w:pStyle w:val="Paragrafoelenco"/>
              <w:ind w:left="360"/>
              <w:rPr>
                <w:sz w:val="24"/>
                <w:szCs w:val="28"/>
              </w:rPr>
            </w:pPr>
          </w:p>
          <w:p w:rsidR="007F31FC" w:rsidRPr="00E923A0" w:rsidRDefault="007F31FC" w:rsidP="00F9041E">
            <w:pPr>
              <w:pStyle w:val="Paragrafoelenco"/>
              <w:ind w:left="360"/>
              <w:rPr>
                <w:sz w:val="24"/>
                <w:szCs w:val="28"/>
              </w:rPr>
            </w:pPr>
          </w:p>
          <w:p w:rsidR="007F31FC" w:rsidRPr="00E923A0" w:rsidRDefault="007F31FC" w:rsidP="00F9041E">
            <w:pPr>
              <w:pStyle w:val="Paragrafoelenco"/>
              <w:ind w:left="360"/>
              <w:rPr>
                <w:sz w:val="24"/>
                <w:szCs w:val="28"/>
              </w:rPr>
            </w:pPr>
          </w:p>
          <w:p w:rsidR="007F31FC" w:rsidRPr="00931E45" w:rsidRDefault="007F31FC" w:rsidP="00931E45">
            <w:pPr>
              <w:rPr>
                <w:sz w:val="24"/>
                <w:szCs w:val="28"/>
              </w:rPr>
            </w:pPr>
          </w:p>
          <w:p w:rsidR="007F31FC" w:rsidRPr="00E923A0" w:rsidRDefault="007F31FC" w:rsidP="00F9041E">
            <w:pPr>
              <w:rPr>
                <w:sz w:val="24"/>
                <w:szCs w:val="28"/>
              </w:rPr>
            </w:pPr>
          </w:p>
          <w:p w:rsidR="007F31FC" w:rsidRPr="00E923A0" w:rsidRDefault="007F31FC" w:rsidP="00F9041E">
            <w:pPr>
              <w:rPr>
                <w:sz w:val="24"/>
                <w:szCs w:val="28"/>
              </w:rPr>
            </w:pPr>
          </w:p>
          <w:p w:rsidR="007F31FC" w:rsidRPr="00E923A0" w:rsidRDefault="007F31FC" w:rsidP="00F9041E">
            <w:pPr>
              <w:rPr>
                <w:sz w:val="24"/>
                <w:szCs w:val="28"/>
              </w:rPr>
            </w:pPr>
          </w:p>
          <w:p w:rsidR="007F31FC" w:rsidRPr="00E923A0" w:rsidRDefault="007F31FC" w:rsidP="00F9041E">
            <w:pPr>
              <w:rPr>
                <w:sz w:val="24"/>
                <w:szCs w:val="28"/>
              </w:rPr>
            </w:pPr>
          </w:p>
          <w:p w:rsidR="007F31FC" w:rsidRPr="00E923A0" w:rsidRDefault="007F31FC" w:rsidP="00F9041E">
            <w:pPr>
              <w:rPr>
                <w:sz w:val="24"/>
                <w:szCs w:val="28"/>
              </w:rPr>
            </w:pPr>
          </w:p>
          <w:p w:rsidR="007F31FC" w:rsidRPr="00E923A0" w:rsidRDefault="007F31FC" w:rsidP="00F9041E">
            <w:pPr>
              <w:rPr>
                <w:sz w:val="24"/>
                <w:szCs w:val="28"/>
              </w:rPr>
            </w:pPr>
          </w:p>
        </w:tc>
        <w:tc>
          <w:tcPr>
            <w:tcW w:w="3260" w:type="dxa"/>
          </w:tcPr>
          <w:p w:rsidR="007F31FC" w:rsidRPr="00E923A0" w:rsidRDefault="007F31FC" w:rsidP="00F9041E">
            <w:pPr>
              <w:jc w:val="center"/>
              <w:rPr>
                <w:b/>
                <w:sz w:val="24"/>
                <w:szCs w:val="28"/>
              </w:rPr>
            </w:pPr>
          </w:p>
          <w:p w:rsidR="007F31FC" w:rsidRPr="00E923A0" w:rsidRDefault="007F31FC" w:rsidP="00F9041E">
            <w:pPr>
              <w:jc w:val="center"/>
              <w:rPr>
                <w:b/>
                <w:sz w:val="24"/>
                <w:szCs w:val="28"/>
              </w:rPr>
            </w:pPr>
          </w:p>
          <w:p w:rsidR="007F31FC" w:rsidRPr="00E923A0" w:rsidRDefault="007F31FC" w:rsidP="00F9041E">
            <w:pPr>
              <w:rPr>
                <w:sz w:val="24"/>
                <w:szCs w:val="28"/>
              </w:rPr>
            </w:pPr>
            <w:r w:rsidRPr="00E923A0">
              <w:rPr>
                <w:sz w:val="24"/>
                <w:szCs w:val="28"/>
              </w:rPr>
              <w:t xml:space="preserve">Attraverso conversazioni guidate, </w:t>
            </w:r>
            <w:r>
              <w:rPr>
                <w:sz w:val="24"/>
                <w:szCs w:val="28"/>
              </w:rPr>
              <w:t xml:space="preserve">gli </w:t>
            </w:r>
            <w:r w:rsidRPr="00E923A0">
              <w:rPr>
                <w:sz w:val="24"/>
                <w:szCs w:val="28"/>
              </w:rPr>
              <w:t>alunni</w:t>
            </w:r>
            <w:r w:rsidR="00973E4D">
              <w:rPr>
                <w:sz w:val="24"/>
                <w:szCs w:val="28"/>
              </w:rPr>
              <w:t xml:space="preserve">  confrontano le loro abitudini  nell’uso dell’acqua e propongono insieme strategie utili per un uso corretto e responsabile, finalizzato soprattutto ad evitarne gli sprechi.</w:t>
            </w:r>
          </w:p>
          <w:p w:rsidR="007F31FC" w:rsidRPr="00E923A0" w:rsidRDefault="007F31FC" w:rsidP="00F9041E">
            <w:pPr>
              <w:rPr>
                <w:sz w:val="24"/>
                <w:szCs w:val="28"/>
              </w:rPr>
            </w:pPr>
          </w:p>
          <w:p w:rsidR="007F31FC" w:rsidRPr="00E923A0" w:rsidRDefault="007F31FC" w:rsidP="00526799">
            <w:pPr>
              <w:rPr>
                <w:sz w:val="24"/>
                <w:szCs w:val="28"/>
              </w:rPr>
            </w:pPr>
            <w:r w:rsidRPr="00E923A0">
              <w:rPr>
                <w:sz w:val="24"/>
                <w:szCs w:val="28"/>
              </w:rPr>
              <w:t xml:space="preserve">Gli alunni </w:t>
            </w:r>
            <w:r w:rsidR="00931E45">
              <w:rPr>
                <w:sz w:val="24"/>
                <w:szCs w:val="28"/>
              </w:rPr>
              <w:t>riconoscono le principali caratteristiche ed i modi di vivere di organism</w:t>
            </w:r>
            <w:r w:rsidR="00D42FC9">
              <w:rPr>
                <w:sz w:val="24"/>
                <w:szCs w:val="28"/>
              </w:rPr>
              <w:t xml:space="preserve">i viventi (vegetali ed animali); individuano gli esseri viventi e le cose non viventi ricordando le loro caratteristiche; osservano e descrivono le piante, gli alberi e gli arbusti cogliendone differenze e somiglianze; comprendono operativamente le funzioni delle parti di una pianta </w:t>
            </w:r>
            <w:r w:rsidR="00526799">
              <w:rPr>
                <w:sz w:val="24"/>
                <w:szCs w:val="28"/>
              </w:rPr>
              <w:t>ed il meccanismo di nutrimento.</w:t>
            </w:r>
          </w:p>
        </w:tc>
      </w:tr>
    </w:tbl>
    <w:p w:rsidR="007F31FC" w:rsidRPr="00E923A0" w:rsidRDefault="007F31FC" w:rsidP="007F31FC">
      <w:pPr>
        <w:rPr>
          <w:b/>
          <w:sz w:val="24"/>
          <w:szCs w:val="28"/>
        </w:rPr>
      </w:pPr>
    </w:p>
    <w:p w:rsidR="00CD4283" w:rsidRDefault="00CD4283"/>
    <w:sectPr w:rsidR="00CD42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C6455"/>
    <w:multiLevelType w:val="hybridMultilevel"/>
    <w:tmpl w:val="03C060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1FC"/>
    <w:rsid w:val="002015E2"/>
    <w:rsid w:val="00526799"/>
    <w:rsid w:val="00683DD2"/>
    <w:rsid w:val="007F31FC"/>
    <w:rsid w:val="00853A27"/>
    <w:rsid w:val="00876B1B"/>
    <w:rsid w:val="00931E45"/>
    <w:rsid w:val="00973E4D"/>
    <w:rsid w:val="009E4360"/>
    <w:rsid w:val="00CD4283"/>
    <w:rsid w:val="00D4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F9BF0"/>
  <w15:docId w15:val="{F20ADF37-3128-40DE-AEC1-BB4A81FBC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31F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F3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F3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HP</cp:lastModifiedBy>
  <cp:revision>6</cp:revision>
  <dcterms:created xsi:type="dcterms:W3CDTF">2019-05-30T13:07:00Z</dcterms:created>
  <dcterms:modified xsi:type="dcterms:W3CDTF">2019-10-19T19:14:00Z</dcterms:modified>
</cp:coreProperties>
</file>