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2AB" w:rsidRDefault="001C0B47">
      <w:pPr>
        <w:rPr>
          <w:b/>
          <w:sz w:val="36"/>
          <w:szCs w:val="36"/>
        </w:rPr>
      </w:pPr>
      <w:r>
        <w:rPr>
          <w:b/>
          <w:sz w:val="36"/>
          <w:szCs w:val="36"/>
        </w:rPr>
        <w:t>MATEMATICA</w:t>
      </w:r>
    </w:p>
    <w:p w:rsidR="001C0B47" w:rsidRDefault="001C0B47">
      <w:pPr>
        <w:rPr>
          <w:b/>
          <w:sz w:val="36"/>
          <w:szCs w:val="36"/>
        </w:rPr>
      </w:pPr>
      <w:r>
        <w:rPr>
          <w:b/>
          <w:sz w:val="36"/>
          <w:szCs w:val="36"/>
        </w:rPr>
        <w:t>3</w:t>
      </w:r>
      <w:r w:rsidR="000942F2">
        <w:rPr>
          <w:b/>
          <w:sz w:val="36"/>
          <w:szCs w:val="36"/>
        </w:rPr>
        <w:t>° BIMESTRE  FEBBRAIO/ MARZO 2020</w:t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251"/>
        <w:gridCol w:w="3347"/>
      </w:tblGrid>
      <w:tr w:rsidR="001C0B47" w:rsidTr="001C0B47">
        <w:tc>
          <w:tcPr>
            <w:tcW w:w="3259" w:type="dxa"/>
          </w:tcPr>
          <w:p w:rsidR="001C0B47" w:rsidRPr="001C0B47" w:rsidRDefault="001C0B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Obiettivi di apprendimento</w:t>
            </w:r>
          </w:p>
        </w:tc>
        <w:tc>
          <w:tcPr>
            <w:tcW w:w="3259" w:type="dxa"/>
          </w:tcPr>
          <w:p w:rsidR="001C0B47" w:rsidRPr="001C0B47" w:rsidRDefault="001C0B4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Contenuti</w:t>
            </w:r>
          </w:p>
        </w:tc>
        <w:tc>
          <w:tcPr>
            <w:tcW w:w="3260" w:type="dxa"/>
          </w:tcPr>
          <w:p w:rsidR="001C0B47" w:rsidRPr="001C0B47" w:rsidRDefault="001C0B47">
            <w:pPr>
              <w:rPr>
                <w:sz w:val="36"/>
                <w:szCs w:val="36"/>
              </w:rPr>
            </w:pPr>
            <w:r w:rsidRPr="001C0B47">
              <w:rPr>
                <w:sz w:val="36"/>
                <w:szCs w:val="36"/>
              </w:rPr>
              <w:t>Attività</w:t>
            </w:r>
          </w:p>
        </w:tc>
      </w:tr>
      <w:tr w:rsidR="001C0B47" w:rsidTr="001C0B47">
        <w:tc>
          <w:tcPr>
            <w:tcW w:w="3259" w:type="dxa"/>
          </w:tcPr>
          <w:p w:rsidR="001C0B47" w:rsidRDefault="001C0B47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Numeri</w:t>
            </w:r>
          </w:p>
          <w:p w:rsidR="001C0B47" w:rsidRDefault="001C0B47" w:rsidP="001C0B4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Leggere e scrivere i numeri naturali esprimendoli in linguaggio matematico.</w:t>
            </w: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Rappresentare moltiplicazioni e divisioni intuendo che sono riferibili alla stessa struttura moltiplicativa.</w:t>
            </w: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Pr="00B1298A" w:rsidRDefault="00B1298A" w:rsidP="00B1298A">
            <w:pPr>
              <w:rPr>
                <w:sz w:val="28"/>
                <w:szCs w:val="28"/>
              </w:rPr>
            </w:pPr>
            <w:r w:rsidRPr="00B1298A">
              <w:rPr>
                <w:b/>
                <w:sz w:val="36"/>
                <w:szCs w:val="36"/>
              </w:rPr>
              <w:t>Spazio e Figure</w:t>
            </w:r>
          </w:p>
          <w:p w:rsidR="00B1298A" w:rsidRDefault="00B1298A" w:rsidP="00B1298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Riconoscere isometrie: La simmetria.</w:t>
            </w: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Misure, relazioni, dati e Previsioni</w:t>
            </w:r>
          </w:p>
          <w:p w:rsidR="00430514" w:rsidRDefault="00430514" w:rsidP="0043051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Conoscere le misure del tempo.</w:t>
            </w: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Individuare informazioni in grafici e tabelle.</w:t>
            </w: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Svolgere indagine statistiche e rappresentare i dati  con tabelle e grafici.</w:t>
            </w: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Pr="00E123C6" w:rsidRDefault="00E123C6" w:rsidP="00E123C6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Distinguere eventi certi, possibili, impossibili.</w:t>
            </w:r>
          </w:p>
          <w:p w:rsidR="00430514" w:rsidRDefault="00430514" w:rsidP="00B1298A">
            <w:pPr>
              <w:rPr>
                <w:b/>
                <w:sz w:val="36"/>
                <w:szCs w:val="36"/>
              </w:rPr>
            </w:pPr>
          </w:p>
          <w:p w:rsidR="00430514" w:rsidRPr="00B1298A" w:rsidRDefault="00430514" w:rsidP="00B1298A">
            <w:pPr>
              <w:rPr>
                <w:b/>
                <w:sz w:val="36"/>
                <w:szCs w:val="36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Pr="00B57627" w:rsidRDefault="00B57627" w:rsidP="00B57627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</w:tcPr>
          <w:p w:rsidR="001C0B47" w:rsidRDefault="001C0B47">
            <w:pPr>
              <w:rPr>
                <w:b/>
                <w:sz w:val="36"/>
                <w:szCs w:val="36"/>
              </w:rPr>
            </w:pPr>
          </w:p>
          <w:p w:rsidR="001C0B47" w:rsidRDefault="001C0B47" w:rsidP="001C0B4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Valore posizionale, aspetto cardinale e ordinale,  pari e dispari dei numeri oltre il 100.</w:t>
            </w: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Significato della moltiplicazione.</w:t>
            </w:r>
          </w:p>
          <w:p w:rsidR="00B57627" w:rsidRDefault="00B57627" w:rsidP="00B5762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Tecniche di calcolo mentale e scritto.</w:t>
            </w:r>
          </w:p>
          <w:p w:rsidR="00B57627" w:rsidRDefault="00B57627" w:rsidP="00B5762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tabelline.</w:t>
            </w:r>
          </w:p>
          <w:p w:rsidR="00B57627" w:rsidRDefault="00B57627" w:rsidP="00B5762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doppio, il triplo, il quadruplo.</w:t>
            </w:r>
          </w:p>
          <w:p w:rsidR="00B57627" w:rsidRDefault="00B57627" w:rsidP="00B5762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 zero e l’ uno.</w:t>
            </w: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simmetria assiale.</w:t>
            </w: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Misure di tempo 8 ore, minuti).</w:t>
            </w: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Grafici, tabelle.</w:t>
            </w: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Lettura e interpretazione di grafici</w:t>
            </w: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Pr="00E123C6" w:rsidRDefault="00E123C6" w:rsidP="00E123C6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Eventi di probabilità.</w:t>
            </w: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Pr="00430514" w:rsidRDefault="00430514" w:rsidP="00430514">
            <w:pPr>
              <w:rPr>
                <w:sz w:val="28"/>
                <w:szCs w:val="28"/>
              </w:rPr>
            </w:pPr>
          </w:p>
          <w:p w:rsidR="00B1298A" w:rsidRPr="00B1298A" w:rsidRDefault="00B1298A" w:rsidP="00B1298A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C0B47" w:rsidRDefault="001C0B47">
            <w:pPr>
              <w:rPr>
                <w:b/>
                <w:sz w:val="36"/>
                <w:szCs w:val="36"/>
              </w:rPr>
            </w:pPr>
          </w:p>
          <w:p w:rsidR="001C0B47" w:rsidRDefault="001C0B47" w:rsidP="001C0B4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Rappresentazione dei numeri oltre il 100 in modi diversi.</w:t>
            </w:r>
          </w:p>
          <w:p w:rsidR="00B57627" w:rsidRDefault="00B57627" w:rsidP="001C0B4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Calcoli in riga e in colonna; strategie di semplificazione.</w:t>
            </w:r>
          </w:p>
          <w:p w:rsidR="00B57627" w:rsidRDefault="00B57627" w:rsidP="001C0B4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Numerazioni progressive e regressive.</w:t>
            </w:r>
          </w:p>
          <w:p w:rsidR="00B57627" w:rsidRDefault="00B57627" w:rsidP="001C0B4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Confronto tra coppie di numeri con i simboli.</w:t>
            </w:r>
          </w:p>
          <w:p w:rsidR="00B57627" w:rsidRDefault="00B57627" w:rsidP="001C0B4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Composizione, scomposizione.</w:t>
            </w:r>
          </w:p>
          <w:p w:rsidR="00B57627" w:rsidRDefault="00B57627" w:rsidP="001C0B4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Individuazione di numeri pari e dispari.</w:t>
            </w: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rPr>
                <w:sz w:val="28"/>
                <w:szCs w:val="28"/>
              </w:rPr>
            </w:pPr>
          </w:p>
          <w:p w:rsidR="00B57627" w:rsidRDefault="00B57627" w:rsidP="00B5762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Costruzione di schieramenti con quantità ripetute di piccoli oggetti e relativa rappresentazione.</w:t>
            </w:r>
          </w:p>
          <w:p w:rsidR="00B57627" w:rsidRDefault="00B57627" w:rsidP="00B5762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Memorizzazione delle tabelline.</w:t>
            </w:r>
          </w:p>
          <w:p w:rsidR="00B57627" w:rsidRDefault="00B57627" w:rsidP="00B5762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Rappresent</w:t>
            </w:r>
            <w:r w:rsidR="00B1298A">
              <w:rPr>
                <w:sz w:val="28"/>
                <w:szCs w:val="28"/>
              </w:rPr>
              <w:t>azione delle moltiplicazioni sulla linea dei numeri, in riga, in tabella.</w:t>
            </w:r>
          </w:p>
          <w:p w:rsidR="00B1298A" w:rsidRDefault="00B1298A" w:rsidP="00B5762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 moltiplicazione in </w:t>
            </w:r>
            <w:r>
              <w:rPr>
                <w:sz w:val="28"/>
                <w:szCs w:val="28"/>
              </w:rPr>
              <w:lastRenderedPageBreak/>
              <w:t>colonna con e senza cambio. Soluzioni concrete di problemi.</w:t>
            </w: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rPr>
                <w:sz w:val="28"/>
                <w:szCs w:val="28"/>
              </w:rPr>
            </w:pPr>
          </w:p>
          <w:p w:rsidR="00B1298A" w:rsidRDefault="00B1298A" w:rsidP="00B1298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Realizzazione di simmetrie assiali attraverso piegature, macchie di colore.</w:t>
            </w:r>
          </w:p>
          <w:p w:rsidR="00B1298A" w:rsidRDefault="00B1298A" w:rsidP="00B1298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Disegno di figure simmetriche con l’ utilizzo dello specchio.</w:t>
            </w: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Lettura dell’ orologio analogico e digitale.</w:t>
            </w:r>
          </w:p>
          <w:p w:rsidR="00430514" w:rsidRDefault="00430514" w:rsidP="0043051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Esercitazioni di misurazione di tempo attraverso l’ utilizzo dell’ orologio.</w:t>
            </w: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Lettura di grafici.</w:t>
            </w: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rPr>
                <w:sz w:val="28"/>
                <w:szCs w:val="28"/>
              </w:rPr>
            </w:pPr>
          </w:p>
          <w:p w:rsidR="00430514" w:rsidRDefault="00430514" w:rsidP="0043051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Indagini e rappresentazione dei dati medianti grafici .</w:t>
            </w:r>
          </w:p>
          <w:p w:rsidR="00430514" w:rsidRDefault="00E123C6" w:rsidP="0043051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Semplici indagini statistiche: raccolta, </w:t>
            </w:r>
            <w:r>
              <w:rPr>
                <w:sz w:val="28"/>
                <w:szCs w:val="28"/>
              </w:rPr>
              <w:lastRenderedPageBreak/>
              <w:t>tabulazione dei dati e rappresentazione con grafici diversi.</w:t>
            </w: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rPr>
                <w:sz w:val="28"/>
                <w:szCs w:val="28"/>
              </w:rPr>
            </w:pPr>
          </w:p>
          <w:p w:rsidR="00E123C6" w:rsidRDefault="00E123C6" w:rsidP="00E123C6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Giochi di esperienze di probabilità e di previsione con l’ avvio dell’ uso corretto del linguaggio.</w:t>
            </w:r>
          </w:p>
          <w:p w:rsidR="00E123C6" w:rsidRPr="00E123C6" w:rsidRDefault="00E123C6" w:rsidP="00E123C6">
            <w:pPr>
              <w:pStyle w:val="Paragrafoelenco"/>
              <w:rPr>
                <w:sz w:val="28"/>
                <w:szCs w:val="28"/>
              </w:rPr>
            </w:pPr>
          </w:p>
          <w:p w:rsidR="00B1298A" w:rsidRPr="00B1298A" w:rsidRDefault="00B1298A" w:rsidP="00B1298A">
            <w:pPr>
              <w:pStyle w:val="Paragrafoelenco"/>
              <w:rPr>
                <w:sz w:val="28"/>
                <w:szCs w:val="28"/>
              </w:rPr>
            </w:pPr>
          </w:p>
        </w:tc>
      </w:tr>
    </w:tbl>
    <w:p w:rsidR="001C0B47" w:rsidRPr="001C0B47" w:rsidRDefault="001C0B47">
      <w:pPr>
        <w:rPr>
          <w:b/>
          <w:sz w:val="36"/>
          <w:szCs w:val="36"/>
        </w:rPr>
      </w:pPr>
    </w:p>
    <w:sectPr w:rsidR="001C0B47" w:rsidRPr="001C0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102A4"/>
    <w:multiLevelType w:val="hybridMultilevel"/>
    <w:tmpl w:val="FAFC44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B47"/>
    <w:rsid w:val="000942F2"/>
    <w:rsid w:val="001C0B47"/>
    <w:rsid w:val="00430514"/>
    <w:rsid w:val="008542AB"/>
    <w:rsid w:val="00B1298A"/>
    <w:rsid w:val="00B57627"/>
    <w:rsid w:val="00E1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8672D"/>
  <w15:docId w15:val="{82861B5B-41CE-4B14-AA24-FDAB6D03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0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C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8D30C-4DAA-43C3-9BC7-AD02835D7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HP</cp:lastModifiedBy>
  <cp:revision>3</cp:revision>
  <dcterms:created xsi:type="dcterms:W3CDTF">2019-03-23T14:33:00Z</dcterms:created>
  <dcterms:modified xsi:type="dcterms:W3CDTF">2019-10-19T19:11:00Z</dcterms:modified>
</cp:coreProperties>
</file>