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C55C1" w14:textId="7D7B4591" w:rsidR="003F3FFC" w:rsidRDefault="00DC2713">
      <w:bookmarkStart w:id="0" w:name="_GoBack"/>
      <w:bookmarkEnd w:id="0"/>
      <w:r>
        <w:t xml:space="preserve">ISTITUTO COMPRENSIVO “M. </w:t>
      </w:r>
      <w:proofErr w:type="gramStart"/>
      <w:r>
        <w:t>G.CUTULI</w:t>
      </w:r>
      <w:proofErr w:type="gramEnd"/>
      <w:r>
        <w:t>” CROTONE</w:t>
      </w:r>
    </w:p>
    <w:tbl>
      <w:tblPr>
        <w:tblStyle w:val="TableGrid"/>
        <w:tblW w:w="9856" w:type="dxa"/>
        <w:tblInd w:w="-108" w:type="dxa"/>
        <w:tblCellMar>
          <w:top w:w="46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4928"/>
        <w:gridCol w:w="4928"/>
      </w:tblGrid>
      <w:tr w:rsidR="003F3FFC" w14:paraId="4AE12777" w14:textId="77777777">
        <w:trPr>
          <w:trHeight w:val="143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A4B4" w14:textId="77777777" w:rsidR="003F3FFC" w:rsidRDefault="00DC2713">
            <w:pPr>
              <w:spacing w:after="159"/>
              <w:ind w:left="0" w:right="37"/>
              <w:jc w:val="center"/>
            </w:pPr>
            <w:r>
              <w:rPr>
                <w:sz w:val="24"/>
              </w:rPr>
              <w:t xml:space="preserve">PROGETTAZIONE DI UNA UDA </w:t>
            </w:r>
          </w:p>
          <w:p w14:paraId="77C57430" w14:textId="77777777" w:rsidR="003F3FFC" w:rsidRDefault="00DC2713">
            <w:pPr>
              <w:spacing w:after="161"/>
              <w:ind w:left="0"/>
            </w:pPr>
            <w:r>
              <w:rPr>
                <w:sz w:val="24"/>
              </w:rPr>
              <w:t xml:space="preserve">                       </w:t>
            </w:r>
            <w:r>
              <w:rPr>
                <w:sz w:val="24"/>
                <w:u w:val="single" w:color="000000"/>
              </w:rPr>
              <w:t>COMPITO DI REALTA’</w:t>
            </w:r>
            <w:r>
              <w:rPr>
                <w:sz w:val="24"/>
              </w:rPr>
              <w:t xml:space="preserve"> </w:t>
            </w:r>
          </w:p>
          <w:p w14:paraId="6D075DBB" w14:textId="77777777" w:rsidR="003F3FFC" w:rsidRDefault="00DC2713">
            <w:pPr>
              <w:ind w:left="0" w:right="35"/>
              <w:jc w:val="center"/>
            </w:pPr>
            <w:r>
              <w:rPr>
                <w:sz w:val="24"/>
              </w:rPr>
              <w:t xml:space="preserve">PRIMO QUADRIMESTRE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B85B" w14:textId="405B9115" w:rsidR="003F3FFC" w:rsidRDefault="00DC2713">
            <w:pPr>
              <w:spacing w:after="2" w:line="389" w:lineRule="auto"/>
              <w:ind w:left="1361" w:right="376" w:hanging="1359"/>
            </w:pPr>
            <w:r>
              <w:rPr>
                <w:sz w:val="24"/>
              </w:rPr>
              <w:t xml:space="preserve">              SCUOLA PRIMARIA </w:t>
            </w:r>
            <w:r w:rsidR="003F3B91">
              <w:rPr>
                <w:sz w:val="24"/>
              </w:rPr>
              <w:t xml:space="preserve">“Don </w:t>
            </w:r>
            <w:proofErr w:type="spellStart"/>
            <w:proofErr w:type="gramStart"/>
            <w:r w:rsidR="003F3B91">
              <w:rPr>
                <w:sz w:val="24"/>
              </w:rPr>
              <w:t>Bosco”</w:t>
            </w:r>
            <w:r>
              <w:rPr>
                <w:sz w:val="24"/>
              </w:rPr>
              <w:t>Anno</w:t>
            </w:r>
            <w:proofErr w:type="spellEnd"/>
            <w:proofErr w:type="gramEnd"/>
            <w:r>
              <w:rPr>
                <w:sz w:val="24"/>
              </w:rPr>
              <w:t xml:space="preserve"> Sc. 2019/2020 </w:t>
            </w:r>
          </w:p>
          <w:p w14:paraId="79E46AC6" w14:textId="2A036577" w:rsidR="003F3FFC" w:rsidRDefault="00DC2713">
            <w:pPr>
              <w:ind w:left="0" w:right="33"/>
              <w:jc w:val="center"/>
            </w:pPr>
            <w:r>
              <w:rPr>
                <w:sz w:val="24"/>
              </w:rPr>
              <w:t>TUTTE LE CLASSI TERZE</w:t>
            </w:r>
          </w:p>
        </w:tc>
      </w:tr>
      <w:tr w:rsidR="003F3FFC" w14:paraId="19A86706" w14:textId="77777777">
        <w:trPr>
          <w:trHeight w:val="1889"/>
        </w:trPr>
        <w:tc>
          <w:tcPr>
            <w:tcW w:w="9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CBAF" w14:textId="77777777" w:rsidR="003F3FFC" w:rsidRDefault="00DC2713">
            <w:pPr>
              <w:spacing w:after="100"/>
              <w:ind w:left="0" w:right="33"/>
              <w:jc w:val="center"/>
            </w:pPr>
            <w:r>
              <w:rPr>
                <w:u w:val="single" w:color="000000"/>
              </w:rPr>
              <w:t>TITOLO: LA VENDEMMIA</w:t>
            </w:r>
            <w:r>
              <w:rPr>
                <w:sz w:val="22"/>
              </w:rPr>
              <w:t xml:space="preserve"> </w:t>
            </w:r>
          </w:p>
          <w:p w14:paraId="1E99CF0B" w14:textId="77777777" w:rsidR="003F3FFC" w:rsidRDefault="00DC2713">
            <w:pPr>
              <w:spacing w:after="2" w:line="400" w:lineRule="auto"/>
              <w:ind w:left="0"/>
            </w:pPr>
            <w:r>
              <w:rPr>
                <w:sz w:val="22"/>
                <w:u w:val="single" w:color="000000"/>
              </w:rPr>
              <w:t>CONTESTO</w:t>
            </w:r>
            <w:r>
              <w:rPr>
                <w:sz w:val="22"/>
              </w:rPr>
              <w:t xml:space="preserve">: (scoprire che reazioni chimiche naturali, possono creare alimenti, anche, di grande valore) </w:t>
            </w:r>
            <w:proofErr w:type="gramStart"/>
            <w:r>
              <w:rPr>
                <w:sz w:val="22"/>
                <w:u w:val="single" w:color="000000"/>
              </w:rPr>
              <w:t xml:space="preserve">DESTINATARI: </w:t>
            </w:r>
            <w:r>
              <w:rPr>
                <w:sz w:val="22"/>
              </w:rPr>
              <w:t xml:space="preserve"> (</w:t>
            </w:r>
            <w:proofErr w:type="gramEnd"/>
            <w:r>
              <w:rPr>
                <w:sz w:val="22"/>
              </w:rPr>
              <w:t xml:space="preserve"> tutti gli alunni) </w:t>
            </w:r>
          </w:p>
          <w:p w14:paraId="0DA8A401" w14:textId="77777777" w:rsidR="003F3FFC" w:rsidRDefault="00DC2713">
            <w:pPr>
              <w:ind w:left="0"/>
            </w:pPr>
            <w:r>
              <w:rPr>
                <w:sz w:val="22"/>
                <w:u w:val="single" w:color="000000"/>
              </w:rPr>
              <w:t xml:space="preserve">SCOPO: </w:t>
            </w:r>
            <w:proofErr w:type="gramStart"/>
            <w:r>
              <w:rPr>
                <w:sz w:val="22"/>
              </w:rPr>
              <w:t>( imparare</w:t>
            </w:r>
            <w:proofErr w:type="gramEnd"/>
            <w:r>
              <w:rPr>
                <w:sz w:val="22"/>
              </w:rPr>
              <w:t xml:space="preserve">, conoscere, realizzare prodotti, tramandare conoscenze) </w:t>
            </w:r>
          </w:p>
        </w:tc>
      </w:tr>
      <w:tr w:rsidR="003F3FFC" w14:paraId="2E489458" w14:textId="77777777">
        <w:trPr>
          <w:trHeight w:val="91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0E8B" w14:textId="77777777" w:rsidR="003F3FFC" w:rsidRDefault="00DC2713">
            <w:pPr>
              <w:spacing w:after="161"/>
              <w:ind w:left="0" w:right="35"/>
              <w:jc w:val="center"/>
            </w:pPr>
            <w:r>
              <w:rPr>
                <w:sz w:val="22"/>
                <w:u w:val="single" w:color="000000"/>
              </w:rPr>
              <w:t>TEMPO DI RIFERIMENTO</w:t>
            </w:r>
            <w:r>
              <w:rPr>
                <w:sz w:val="22"/>
              </w:rPr>
              <w:t xml:space="preserve">: </w:t>
            </w:r>
          </w:p>
          <w:p w14:paraId="478BE1A2" w14:textId="77777777" w:rsidR="003F3FFC" w:rsidRDefault="00DC2713">
            <w:pPr>
              <w:ind w:left="1155"/>
            </w:pPr>
            <w:r>
              <w:rPr>
                <w:sz w:val="22"/>
              </w:rPr>
              <w:t xml:space="preserve">Mese: settembre /ottobre          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D67F" w14:textId="77777777" w:rsidR="003F3FFC" w:rsidRDefault="00DC2713">
            <w:pPr>
              <w:ind w:left="0" w:right="34"/>
              <w:jc w:val="center"/>
            </w:pPr>
            <w:r>
              <w:rPr>
                <w:sz w:val="22"/>
                <w:u w:val="single" w:color="000000"/>
              </w:rPr>
              <w:t>TEMPO STIMATO PER LA REALIZZAZIONE DEL</w:t>
            </w:r>
            <w:r>
              <w:rPr>
                <w:sz w:val="22"/>
              </w:rPr>
              <w:t xml:space="preserve"> </w:t>
            </w:r>
          </w:p>
          <w:p w14:paraId="4A40AD63" w14:textId="77777777" w:rsidR="003F3FFC" w:rsidRDefault="00DC2713">
            <w:pPr>
              <w:ind w:left="0" w:right="29"/>
              <w:jc w:val="center"/>
            </w:pPr>
            <w:proofErr w:type="gramStart"/>
            <w:r>
              <w:rPr>
                <w:sz w:val="22"/>
                <w:u w:val="single" w:color="000000"/>
              </w:rPr>
              <w:t>COMPITO</w:t>
            </w:r>
            <w:r>
              <w:rPr>
                <w:sz w:val="22"/>
              </w:rPr>
              <w:t>:  10</w:t>
            </w:r>
            <w:proofErr w:type="gramEnd"/>
            <w:r>
              <w:rPr>
                <w:sz w:val="22"/>
              </w:rPr>
              <w:t xml:space="preserve"> ORE </w:t>
            </w:r>
          </w:p>
        </w:tc>
      </w:tr>
      <w:tr w:rsidR="003F3FFC" w14:paraId="1488FE77" w14:textId="77777777">
        <w:trPr>
          <w:trHeight w:val="22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C498" w14:textId="77777777" w:rsidR="003F3FFC" w:rsidRDefault="00DC2713">
            <w:pPr>
              <w:spacing w:after="160"/>
              <w:ind w:left="0" w:right="30"/>
              <w:jc w:val="center"/>
            </w:pPr>
            <w:r>
              <w:rPr>
                <w:sz w:val="22"/>
                <w:u w:val="single" w:color="000000"/>
              </w:rPr>
              <w:t>OBIETTIVO DEL COMPITO</w:t>
            </w:r>
            <w:r>
              <w:rPr>
                <w:sz w:val="22"/>
              </w:rPr>
              <w:t xml:space="preserve">: </w:t>
            </w:r>
          </w:p>
          <w:p w14:paraId="27D5BFC8" w14:textId="77777777" w:rsidR="003F3FFC" w:rsidRDefault="00DC2713">
            <w:pPr>
              <w:spacing w:after="2" w:line="256" w:lineRule="auto"/>
              <w:ind w:left="0"/>
              <w:jc w:val="center"/>
            </w:pPr>
            <w:r>
              <w:rPr>
                <w:sz w:val="22"/>
              </w:rPr>
              <w:t xml:space="preserve">Comprendere le trasformazioni nel tempo dovute sia alla natura, sia all’intervento dell’uomo. </w:t>
            </w:r>
          </w:p>
          <w:p w14:paraId="4E2B16D9" w14:textId="77777777" w:rsidR="003F3FFC" w:rsidRDefault="00DC2713">
            <w:pPr>
              <w:spacing w:after="158"/>
              <w:ind w:left="0"/>
              <w:jc w:val="center"/>
            </w:pPr>
            <w:r>
              <w:rPr>
                <w:sz w:val="22"/>
              </w:rPr>
              <w:t xml:space="preserve">Operare seguendo tecniche e criteri nel rispetto della natura. </w:t>
            </w:r>
          </w:p>
          <w:p w14:paraId="66186FB3" w14:textId="77777777" w:rsidR="003F3FFC" w:rsidRDefault="00DC2713">
            <w:pPr>
              <w:ind w:left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2234E" w14:textId="77777777" w:rsidR="003F3FFC" w:rsidRDefault="00DC2713">
            <w:pPr>
              <w:spacing w:after="206"/>
              <w:ind w:left="0" w:right="28"/>
              <w:jc w:val="center"/>
            </w:pPr>
            <w:r>
              <w:rPr>
                <w:sz w:val="22"/>
              </w:rPr>
              <w:t xml:space="preserve">MODALITA’ DI LAVORO: </w:t>
            </w:r>
          </w:p>
          <w:p w14:paraId="65915C26" w14:textId="37954D41" w:rsidR="003F3FFC" w:rsidRDefault="00DC2713">
            <w:pPr>
              <w:tabs>
                <w:tab w:val="center" w:pos="414"/>
                <w:tab w:val="center" w:pos="1849"/>
              </w:tabs>
              <w:ind w:left="0"/>
            </w:pPr>
            <w:r>
              <w:rPr>
                <w:b w:val="0"/>
                <w:sz w:val="22"/>
              </w:rPr>
              <w:tab/>
            </w: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  <w:r>
              <w:rPr>
                <w:rFonts w:ascii="Arial" w:eastAsia="Arial" w:hAnsi="Arial" w:cs="Arial"/>
                <w:b w:val="0"/>
                <w:sz w:val="22"/>
              </w:rPr>
              <w:tab/>
            </w:r>
            <w:r>
              <w:rPr>
                <w:sz w:val="22"/>
              </w:rPr>
              <w:t xml:space="preserve">Tutti gli alunni </w:t>
            </w:r>
            <w:r w:rsidR="00F52F6A">
              <w:rPr>
                <w:sz w:val="22"/>
              </w:rPr>
              <w:t>delle classi terze.</w:t>
            </w:r>
          </w:p>
        </w:tc>
      </w:tr>
      <w:tr w:rsidR="003F3FFC" w14:paraId="04FFD48B" w14:textId="77777777">
        <w:trPr>
          <w:trHeight w:val="695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DAD8" w14:textId="77777777" w:rsidR="003F3FFC" w:rsidRDefault="00DC2713">
            <w:pPr>
              <w:spacing w:after="158"/>
              <w:ind w:left="0" w:right="35"/>
              <w:jc w:val="center"/>
            </w:pPr>
            <w:r>
              <w:rPr>
                <w:sz w:val="22"/>
                <w:u w:val="single" w:color="000000"/>
              </w:rPr>
              <w:t>COSA FA L’ALUNNO</w:t>
            </w:r>
            <w:r>
              <w:rPr>
                <w:sz w:val="22"/>
              </w:rPr>
              <w:t xml:space="preserve"> </w:t>
            </w:r>
          </w:p>
          <w:p w14:paraId="4456727A" w14:textId="77777777" w:rsidR="003F3FFC" w:rsidRDefault="00DC2713">
            <w:pPr>
              <w:spacing w:after="161"/>
              <w:ind w:left="0"/>
            </w:pPr>
            <w:r>
              <w:rPr>
                <w:sz w:val="22"/>
              </w:rPr>
              <w:t xml:space="preserve">INPUT: prerequisiti  </w:t>
            </w:r>
          </w:p>
          <w:p w14:paraId="43727C46" w14:textId="77777777" w:rsidR="003F3FFC" w:rsidRDefault="00DC2713">
            <w:pPr>
              <w:spacing w:after="162" w:line="258" w:lineRule="auto"/>
              <w:ind w:left="0"/>
            </w:pPr>
            <w:r>
              <w:rPr>
                <w:sz w:val="22"/>
              </w:rPr>
              <w:t xml:space="preserve">PROCESSO: Gli alunni riflettono su tutto quello che hanno ascoltato in classe e insieme riordinano le idee. (Saper fare) </w:t>
            </w:r>
          </w:p>
          <w:p w14:paraId="1A166DFC" w14:textId="77777777" w:rsidR="003F3FFC" w:rsidRDefault="00DC2713">
            <w:pPr>
              <w:ind w:left="0"/>
            </w:pPr>
            <w:proofErr w:type="gramStart"/>
            <w:r>
              <w:rPr>
                <w:sz w:val="22"/>
              </w:rPr>
              <w:t>( VALUTARE</w:t>
            </w:r>
            <w:proofErr w:type="gramEnd"/>
            <w:r>
              <w:rPr>
                <w:sz w:val="22"/>
              </w:rPr>
              <w:t xml:space="preserve"> CON GRIGLIA OSSERVAZIONI </w:t>
            </w:r>
          </w:p>
          <w:p w14:paraId="69862D3E" w14:textId="77777777" w:rsidR="003F3FFC" w:rsidRDefault="00DC2713">
            <w:pPr>
              <w:spacing w:after="160"/>
              <w:ind w:left="0"/>
            </w:pPr>
            <w:r>
              <w:rPr>
                <w:sz w:val="22"/>
              </w:rPr>
              <w:t xml:space="preserve">SISTEMATICHE) </w:t>
            </w:r>
          </w:p>
          <w:p w14:paraId="5B82956A" w14:textId="77777777" w:rsidR="003F3FFC" w:rsidRDefault="00DC2713">
            <w:pPr>
              <w:spacing w:after="158"/>
              <w:ind w:left="0"/>
            </w:pPr>
            <w:r>
              <w:rPr>
                <w:sz w:val="22"/>
              </w:rPr>
              <w:t xml:space="preserve">Attività 1: Ascolto e discussione dell’argomento        proposto. </w:t>
            </w:r>
          </w:p>
          <w:p w14:paraId="3BAAE0F2" w14:textId="77777777" w:rsidR="003F3FFC" w:rsidRDefault="00DC2713">
            <w:pPr>
              <w:spacing w:after="158"/>
              <w:ind w:left="0"/>
            </w:pPr>
            <w:r>
              <w:rPr>
                <w:sz w:val="22"/>
              </w:rPr>
              <w:t xml:space="preserve">Attività 2: Ricerca su sussidi diversi le fasi della vendemmia. </w:t>
            </w:r>
          </w:p>
          <w:p w14:paraId="25846ACC" w14:textId="239B9253" w:rsidR="003F3FFC" w:rsidRDefault="00DC2713">
            <w:pPr>
              <w:spacing w:after="159"/>
              <w:ind w:left="0" w:right="24"/>
              <w:jc w:val="both"/>
            </w:pPr>
            <w:r>
              <w:rPr>
                <w:sz w:val="22"/>
              </w:rPr>
              <w:t>Attività 3: Ricerca sull’Atlante le zone di produzione vinicole in Italia</w:t>
            </w:r>
            <w:r w:rsidR="009B6C9E">
              <w:rPr>
                <w:sz w:val="22"/>
              </w:rPr>
              <w:t xml:space="preserve"> (Provincia </w:t>
            </w:r>
            <w:proofErr w:type="gramStart"/>
            <w:r w:rsidR="009B6C9E">
              <w:rPr>
                <w:sz w:val="22"/>
              </w:rPr>
              <w:t>KR )</w:t>
            </w:r>
            <w:proofErr w:type="gramEnd"/>
            <w:r>
              <w:rPr>
                <w:sz w:val="22"/>
              </w:rPr>
              <w:t xml:space="preserve">. </w:t>
            </w:r>
          </w:p>
          <w:p w14:paraId="6401E781" w14:textId="77777777" w:rsidR="003F3FFC" w:rsidRDefault="00DC2713">
            <w:pPr>
              <w:spacing w:after="158"/>
              <w:ind w:left="0"/>
            </w:pPr>
            <w:r>
              <w:rPr>
                <w:sz w:val="22"/>
              </w:rPr>
              <w:t xml:space="preserve">Attività 4: Partecipa attivamente, attraverso la manipolazione degli strumenti, alle fasi della vendemmia. </w:t>
            </w:r>
          </w:p>
          <w:p w14:paraId="381B2012" w14:textId="77777777" w:rsidR="003F3FFC" w:rsidRDefault="00DC2713">
            <w:pPr>
              <w:ind w:left="0"/>
            </w:pPr>
            <w:r>
              <w:rPr>
                <w:sz w:val="22"/>
              </w:rPr>
              <w:t xml:space="preserve">OUTPUT: </w:t>
            </w:r>
            <w:proofErr w:type="gramStart"/>
            <w:r>
              <w:rPr>
                <w:sz w:val="22"/>
              </w:rPr>
              <w:t>( fattibilità</w:t>
            </w:r>
            <w:proofErr w:type="gramEnd"/>
            <w:r>
              <w:rPr>
                <w:sz w:val="22"/>
              </w:rPr>
              <w:t xml:space="preserve">/risultati di apprendimento) verifica della realizzazione del compito assegnato lavorando in gruppo.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3513" w14:textId="77777777" w:rsidR="003F3FFC" w:rsidRDefault="00DC2713">
            <w:pPr>
              <w:spacing w:after="158"/>
              <w:ind w:left="0" w:right="29"/>
              <w:jc w:val="center"/>
            </w:pPr>
            <w:r>
              <w:rPr>
                <w:sz w:val="22"/>
                <w:u w:val="single" w:color="000000"/>
              </w:rPr>
              <w:t>COSA FA L’INSEGNANTE</w:t>
            </w:r>
            <w:r>
              <w:rPr>
                <w:sz w:val="22"/>
              </w:rPr>
              <w:t xml:space="preserve"> </w:t>
            </w:r>
          </w:p>
          <w:p w14:paraId="33C2C7E9" w14:textId="77777777" w:rsidR="003F3FFC" w:rsidRDefault="00DC2713">
            <w:pPr>
              <w:spacing w:after="161"/>
              <w:ind w:left="2"/>
            </w:pPr>
            <w:r>
              <w:rPr>
                <w:sz w:val="22"/>
                <w:u w:val="single" w:color="000000"/>
              </w:rPr>
              <w:t>BRAINSTORMING</w:t>
            </w:r>
            <w:r>
              <w:rPr>
                <w:sz w:val="22"/>
              </w:rPr>
              <w:t xml:space="preserve">:  </w:t>
            </w:r>
          </w:p>
          <w:p w14:paraId="527BFD5A" w14:textId="77777777" w:rsidR="003F3FFC" w:rsidRDefault="00DC2713">
            <w:pPr>
              <w:spacing w:after="1" w:line="258" w:lineRule="auto"/>
              <w:ind w:left="2"/>
            </w:pPr>
            <w:r>
              <w:rPr>
                <w:sz w:val="22"/>
              </w:rPr>
              <w:t xml:space="preserve">L’insegnante introduce l’argomento ponendo delle domande: siamo nel mese di settembre, periodo di vendemmia. Conoscete il significato del termine? </w:t>
            </w:r>
          </w:p>
          <w:p w14:paraId="79B33903" w14:textId="77777777" w:rsidR="003F3FFC" w:rsidRDefault="00DC2713">
            <w:pPr>
              <w:spacing w:after="158"/>
              <w:ind w:left="2"/>
            </w:pPr>
            <w:r>
              <w:rPr>
                <w:sz w:val="22"/>
              </w:rPr>
              <w:t xml:space="preserve">Come si effettua la vendemmia? Come si fa il vino? </w:t>
            </w:r>
          </w:p>
          <w:p w14:paraId="6B9F27B1" w14:textId="77777777" w:rsidR="003F3FFC" w:rsidRDefault="00DC2713">
            <w:pPr>
              <w:spacing w:after="160"/>
              <w:ind w:left="2"/>
            </w:pPr>
            <w:r>
              <w:rPr>
                <w:sz w:val="22"/>
                <w:u w:val="single" w:color="000000"/>
              </w:rPr>
              <w:t>COMPITO DA ASSEGNARE</w:t>
            </w:r>
            <w:r>
              <w:rPr>
                <w:sz w:val="22"/>
              </w:rPr>
              <w:t xml:space="preserve">: </w:t>
            </w:r>
          </w:p>
          <w:p w14:paraId="53C29807" w14:textId="77777777" w:rsidR="003F3FFC" w:rsidRDefault="00DC2713">
            <w:pPr>
              <w:spacing w:after="162" w:line="258" w:lineRule="auto"/>
              <w:ind w:left="2"/>
            </w:pPr>
            <w:r>
              <w:rPr>
                <w:sz w:val="22"/>
              </w:rPr>
              <w:t xml:space="preserve">Gli alunni vengono invitati a ricercare le fasi della lavorazione dell’uva, per la sua trasformazione in vino. </w:t>
            </w:r>
          </w:p>
          <w:p w14:paraId="6B4F1F94" w14:textId="77777777" w:rsidR="003F3FFC" w:rsidRDefault="00DC2713">
            <w:pPr>
              <w:spacing w:after="163" w:line="256" w:lineRule="auto"/>
              <w:ind w:left="2"/>
            </w:pPr>
            <w:r>
              <w:rPr>
                <w:sz w:val="22"/>
              </w:rPr>
              <w:t xml:space="preserve">Ricercano gli ambienti naturali adatti alla crescita della vite.  </w:t>
            </w:r>
          </w:p>
          <w:p w14:paraId="557B6534" w14:textId="77777777" w:rsidR="003F3FFC" w:rsidRDefault="00DC2713">
            <w:pPr>
              <w:spacing w:after="158"/>
              <w:ind w:left="2"/>
            </w:pPr>
            <w:r>
              <w:rPr>
                <w:sz w:val="22"/>
              </w:rPr>
              <w:t xml:space="preserve"> </w:t>
            </w:r>
          </w:p>
          <w:p w14:paraId="79E66037" w14:textId="77777777" w:rsidR="003F3FFC" w:rsidRDefault="00DC2713">
            <w:pPr>
              <w:spacing w:after="158"/>
              <w:ind w:left="2"/>
            </w:pPr>
            <w:r>
              <w:rPr>
                <w:sz w:val="22"/>
              </w:rPr>
              <w:t xml:space="preserve">Le </w:t>
            </w:r>
            <w:proofErr w:type="gramStart"/>
            <w:r>
              <w:rPr>
                <w:sz w:val="22"/>
              </w:rPr>
              <w:t>insegnanti  invitano</w:t>
            </w:r>
            <w:proofErr w:type="gramEnd"/>
            <w:r>
              <w:rPr>
                <w:sz w:val="22"/>
              </w:rPr>
              <w:t xml:space="preserve"> gli alunni ad usare i materiali a loro disposizione ( libri, computer, ecc.) oltre che intervista ai nonni e/o conoscenti. </w:t>
            </w:r>
          </w:p>
          <w:p w14:paraId="16062681" w14:textId="77777777" w:rsidR="003F3FFC" w:rsidRDefault="00DC2713">
            <w:pPr>
              <w:ind w:left="2"/>
            </w:pPr>
            <w:r>
              <w:rPr>
                <w:sz w:val="22"/>
              </w:rPr>
              <w:t xml:space="preserve"> </w:t>
            </w:r>
          </w:p>
        </w:tc>
      </w:tr>
    </w:tbl>
    <w:p w14:paraId="65899C61" w14:textId="77777777" w:rsidR="003F3FFC" w:rsidRDefault="003F3FFC">
      <w:pPr>
        <w:ind w:left="-1133" w:right="9138"/>
      </w:pPr>
    </w:p>
    <w:tbl>
      <w:tblPr>
        <w:tblStyle w:val="TableGrid"/>
        <w:tblW w:w="9856" w:type="dxa"/>
        <w:tblInd w:w="-108" w:type="dxa"/>
        <w:tblCellMar>
          <w:right w:w="68" w:type="dxa"/>
        </w:tblCellMar>
        <w:tblLook w:val="04A0" w:firstRow="1" w:lastRow="0" w:firstColumn="1" w:lastColumn="0" w:noHBand="0" w:noVBand="1"/>
      </w:tblPr>
      <w:tblGrid>
        <w:gridCol w:w="4928"/>
        <w:gridCol w:w="819"/>
        <w:gridCol w:w="4109"/>
      </w:tblGrid>
      <w:tr w:rsidR="003F3FFC" w14:paraId="5C2901CB" w14:textId="77777777">
        <w:trPr>
          <w:trHeight w:val="46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24CE" w14:textId="77777777" w:rsidR="003F3FFC" w:rsidRDefault="00DC2713">
            <w:pPr>
              <w:ind w:left="108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2DDE6F" w14:textId="77777777" w:rsidR="003F3FFC" w:rsidRDefault="003F3FFC">
            <w:pPr>
              <w:spacing w:after="160"/>
              <w:ind w:left="0"/>
            </w:pPr>
          </w:p>
        </w:tc>
        <w:tc>
          <w:tcPr>
            <w:tcW w:w="4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BB1BDF" w14:textId="77777777" w:rsidR="003F3FFC" w:rsidRDefault="003F3FFC">
            <w:pPr>
              <w:spacing w:after="160"/>
              <w:ind w:left="0"/>
            </w:pPr>
          </w:p>
        </w:tc>
      </w:tr>
      <w:tr w:rsidR="003F3FFC" w14:paraId="583C4523" w14:textId="77777777">
        <w:trPr>
          <w:trHeight w:val="217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36A309" w14:textId="77777777" w:rsidR="003F3FFC" w:rsidRDefault="00DC2713">
            <w:pPr>
              <w:spacing w:line="402" w:lineRule="auto"/>
              <w:ind w:left="1072" w:right="957"/>
              <w:jc w:val="center"/>
            </w:pPr>
            <w:r>
              <w:rPr>
                <w:sz w:val="22"/>
                <w:u w:val="single" w:color="000000"/>
              </w:rPr>
              <w:t>METODOLOGIA:</w:t>
            </w:r>
            <w:r>
              <w:rPr>
                <w:sz w:val="22"/>
              </w:rPr>
              <w:t xml:space="preserve"> COOPERATIVE LEARNING </w:t>
            </w:r>
          </w:p>
          <w:p w14:paraId="47196563" w14:textId="77777777" w:rsidR="003F3FFC" w:rsidRDefault="00DC2713">
            <w:pPr>
              <w:spacing w:after="158"/>
              <w:ind w:left="67"/>
              <w:jc w:val="center"/>
            </w:pPr>
            <w:r>
              <w:rPr>
                <w:sz w:val="22"/>
                <w:u w:val="single" w:color="000000"/>
              </w:rPr>
              <w:t>DISCIPLINE COINVOLTE:</w:t>
            </w:r>
            <w:r>
              <w:rPr>
                <w:sz w:val="22"/>
              </w:rPr>
              <w:t xml:space="preserve">  </w:t>
            </w:r>
          </w:p>
          <w:p w14:paraId="34536DFE" w14:textId="6286B1E7" w:rsidR="003F3FFC" w:rsidRDefault="00DC2713">
            <w:pPr>
              <w:ind w:left="0"/>
              <w:jc w:val="center"/>
            </w:pPr>
            <w:r>
              <w:rPr>
                <w:sz w:val="22"/>
                <w:u w:val="single" w:color="000000"/>
              </w:rPr>
              <w:t>Italiano, geografia, storia, scienza, matematica,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u w:val="single" w:color="000000"/>
              </w:rPr>
              <w:t xml:space="preserve">religione, arte e </w:t>
            </w:r>
            <w:proofErr w:type="gramStart"/>
            <w:r>
              <w:rPr>
                <w:sz w:val="22"/>
                <w:u w:val="single" w:color="000000"/>
              </w:rPr>
              <w:t>i</w:t>
            </w:r>
            <w:r w:rsidR="009B6C9E">
              <w:rPr>
                <w:sz w:val="22"/>
                <w:u w:val="single" w:color="000000"/>
              </w:rPr>
              <w:t>m</w:t>
            </w:r>
            <w:r>
              <w:rPr>
                <w:sz w:val="22"/>
                <w:u w:val="single" w:color="000000"/>
              </w:rPr>
              <w:t>magine</w:t>
            </w:r>
            <w:r w:rsidR="009B6C9E">
              <w:rPr>
                <w:sz w:val="22"/>
                <w:u w:val="single" w:color="000000"/>
              </w:rPr>
              <w:t xml:space="preserve"> ,</w:t>
            </w:r>
            <w:proofErr w:type="gramEnd"/>
            <w:r w:rsidRPr="009B6C9E">
              <w:rPr>
                <w:sz w:val="22"/>
              </w:rPr>
              <w:t xml:space="preserve"> </w:t>
            </w:r>
            <w:r w:rsidR="009B6C9E" w:rsidRPr="009B6C9E">
              <w:rPr>
                <w:sz w:val="22"/>
              </w:rPr>
              <w:t xml:space="preserve">inglese.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14:paraId="7FAF79BE" w14:textId="28744BC6" w:rsidR="003F3FFC" w:rsidRDefault="003F3FFC">
            <w:pPr>
              <w:ind w:left="292"/>
              <w:jc w:val="center"/>
            </w:pPr>
          </w:p>
        </w:tc>
        <w:tc>
          <w:tcPr>
            <w:tcW w:w="41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9DE7160" w14:textId="77777777" w:rsidR="003F3FFC" w:rsidRDefault="00DC2713">
            <w:pPr>
              <w:spacing w:after="160"/>
              <w:ind w:left="660"/>
            </w:pPr>
            <w:r>
              <w:rPr>
                <w:sz w:val="22"/>
                <w:u w:val="single" w:color="000000"/>
              </w:rPr>
              <w:t>COMPETENZE ATTESE</w:t>
            </w:r>
            <w:r>
              <w:rPr>
                <w:sz w:val="22"/>
              </w:rPr>
              <w:t xml:space="preserve"> </w:t>
            </w:r>
          </w:p>
          <w:p w14:paraId="35B03363" w14:textId="77777777" w:rsidR="003F3FFC" w:rsidRDefault="00DC2713">
            <w:pPr>
              <w:spacing w:after="175" w:line="256" w:lineRule="auto"/>
              <w:ind w:left="12"/>
            </w:pPr>
            <w:r>
              <w:rPr>
                <w:sz w:val="22"/>
              </w:rPr>
              <w:t xml:space="preserve">Conoscere la realtà intorno a noi e saper operare nel rispetto dell’ambiente. </w:t>
            </w:r>
          </w:p>
          <w:p w14:paraId="43B029B1" w14:textId="77777777" w:rsidR="003F3FFC" w:rsidRDefault="00DC2713">
            <w:pPr>
              <w:ind w:left="12" w:hanging="12"/>
            </w:pPr>
            <w:r>
              <w:rPr>
                <w:sz w:val="22"/>
              </w:rPr>
              <w:t xml:space="preserve">Competenze lingua italiana: realizzare testi collettivi per relazionare su esperienze scolastiche e argomenti di studio. </w:t>
            </w:r>
          </w:p>
        </w:tc>
      </w:tr>
      <w:tr w:rsidR="003F3FFC" w14:paraId="72666754" w14:textId="77777777">
        <w:trPr>
          <w:trHeight w:val="2071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3547C1" w14:textId="77777777" w:rsidR="003F3FFC" w:rsidRDefault="00DC2713">
            <w:pPr>
              <w:ind w:left="108"/>
            </w:pP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60E6A23" w14:textId="77777777" w:rsidR="003F3FFC" w:rsidRDefault="00DC2713">
            <w:pPr>
              <w:ind w:left="292"/>
              <w:jc w:val="center"/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20AB54D" w14:textId="77777777" w:rsidR="003F3FFC" w:rsidRDefault="00DC2713">
            <w:pPr>
              <w:spacing w:after="159" w:line="258" w:lineRule="auto"/>
              <w:ind w:left="12" w:hanging="12"/>
            </w:pPr>
            <w:r>
              <w:rPr>
                <w:sz w:val="22"/>
              </w:rPr>
              <w:t xml:space="preserve">Competenze specifiche di geografia: comprendere che il territorio è uno spazio organizzato e modificato dalle attività umane. </w:t>
            </w:r>
          </w:p>
          <w:p w14:paraId="7FDA3D16" w14:textId="77777777" w:rsidR="003F3FFC" w:rsidRDefault="00DC2713">
            <w:pPr>
              <w:ind w:left="12"/>
            </w:pPr>
            <w:r>
              <w:rPr>
                <w:sz w:val="22"/>
              </w:rPr>
              <w:t xml:space="preserve">Osservare, descrivere e rappresentare un ambiente. </w:t>
            </w:r>
          </w:p>
        </w:tc>
      </w:tr>
      <w:tr w:rsidR="003F3FFC" w14:paraId="1CEAD18C" w14:textId="77777777">
        <w:trPr>
          <w:trHeight w:val="1621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9708E9" w14:textId="77777777" w:rsidR="003F3FFC" w:rsidRDefault="003F3FFC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63DB52E" w14:textId="77777777" w:rsidR="003F3FFC" w:rsidRDefault="00DC2713">
            <w:pPr>
              <w:ind w:left="292"/>
              <w:jc w:val="center"/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85C53B8" w14:textId="77777777" w:rsidR="003F3FFC" w:rsidRDefault="00DC2713">
            <w:pPr>
              <w:ind w:left="0"/>
            </w:pPr>
            <w:r>
              <w:rPr>
                <w:sz w:val="22"/>
              </w:rPr>
              <w:t xml:space="preserve">Competenze specifiche di storia: </w:t>
            </w:r>
          </w:p>
          <w:p w14:paraId="5904818D" w14:textId="77777777" w:rsidR="003F3FFC" w:rsidRDefault="00DC2713">
            <w:pPr>
              <w:ind w:left="12"/>
            </w:pPr>
            <w:r>
              <w:rPr>
                <w:sz w:val="22"/>
              </w:rPr>
              <w:t xml:space="preserve">riconoscere relazioni di successione e di contemporaneità, durate, periodi, cicli temporali, mutamenti in fenomeni ed esperienze vissute e narrate. </w:t>
            </w:r>
          </w:p>
        </w:tc>
      </w:tr>
      <w:tr w:rsidR="003F3FFC" w14:paraId="4620B29C" w14:textId="77777777">
        <w:trPr>
          <w:trHeight w:val="1040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759ABC" w14:textId="77777777" w:rsidR="003F3FFC" w:rsidRDefault="003F3FFC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5BE04F2" w14:textId="77777777" w:rsidR="003F3FFC" w:rsidRDefault="00DC2713">
            <w:pPr>
              <w:ind w:left="292"/>
              <w:jc w:val="center"/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5D0B26D" w14:textId="77777777" w:rsidR="003F3FFC" w:rsidRDefault="00DC2713">
            <w:pPr>
              <w:ind w:left="0"/>
            </w:pPr>
            <w:r>
              <w:rPr>
                <w:sz w:val="22"/>
              </w:rPr>
              <w:t xml:space="preserve">Competenze specifiche di scienza: </w:t>
            </w:r>
          </w:p>
          <w:p w14:paraId="0259B27A" w14:textId="77777777" w:rsidR="003F3FFC" w:rsidRDefault="00DC2713">
            <w:pPr>
              <w:ind w:left="12"/>
            </w:pPr>
            <w:r>
              <w:rPr>
                <w:sz w:val="22"/>
              </w:rPr>
              <w:t xml:space="preserve">analizzare e scoprire il mondo attraverso l’uso dei cinque sensi. </w:t>
            </w:r>
          </w:p>
        </w:tc>
      </w:tr>
      <w:tr w:rsidR="003F3FFC" w14:paraId="7F188C00" w14:textId="77777777">
        <w:trPr>
          <w:trHeight w:val="1781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70DEAB" w14:textId="77777777" w:rsidR="003F3FFC" w:rsidRDefault="003F3FFC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1B285A" w14:textId="77777777" w:rsidR="003F3FFC" w:rsidRDefault="00DC2713">
            <w:pPr>
              <w:ind w:left="292"/>
              <w:jc w:val="center"/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4E7E3A2" w14:textId="77777777" w:rsidR="003F3FFC" w:rsidRDefault="00DC2713">
            <w:pPr>
              <w:spacing w:after="158"/>
              <w:ind w:left="12" w:hanging="12"/>
            </w:pPr>
            <w:r>
              <w:rPr>
                <w:sz w:val="22"/>
              </w:rPr>
              <w:t xml:space="preserve">Competenze specifiche di matematica: utilizzare le misure di peso e mettere in relazione le diverse unità di misura tra loro. </w:t>
            </w:r>
          </w:p>
          <w:p w14:paraId="6F1476A5" w14:textId="42D3F373" w:rsidR="003F3FFC" w:rsidRDefault="00DC2713">
            <w:pPr>
              <w:ind w:left="12"/>
            </w:pPr>
            <w:r>
              <w:rPr>
                <w:sz w:val="22"/>
              </w:rPr>
              <w:t xml:space="preserve">Acquisire i concetti di: peso </w:t>
            </w:r>
            <w:proofErr w:type="spellStart"/>
            <w:r>
              <w:rPr>
                <w:sz w:val="22"/>
              </w:rPr>
              <w:t>lordo-</w:t>
            </w:r>
            <w:proofErr w:type="gramStart"/>
            <w:r>
              <w:rPr>
                <w:sz w:val="22"/>
              </w:rPr>
              <w:t>netto</w:t>
            </w:r>
            <w:r w:rsidR="009B6C9E">
              <w:rPr>
                <w:sz w:val="22"/>
              </w:rPr>
              <w:t>,</w:t>
            </w:r>
            <w:r>
              <w:rPr>
                <w:sz w:val="22"/>
              </w:rPr>
              <w:t>tara</w:t>
            </w:r>
            <w:proofErr w:type="spellEnd"/>
            <w:proofErr w:type="gramEnd"/>
            <w:r>
              <w:rPr>
                <w:sz w:val="22"/>
              </w:rPr>
              <w:t xml:space="preserve">. </w:t>
            </w:r>
          </w:p>
        </w:tc>
      </w:tr>
      <w:tr w:rsidR="003F3FFC" w14:paraId="178CB818" w14:textId="77777777">
        <w:trPr>
          <w:trHeight w:val="1332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BFEA23" w14:textId="77777777" w:rsidR="003F3FFC" w:rsidRDefault="003F3FFC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863095" w14:textId="77777777" w:rsidR="003F3FFC" w:rsidRDefault="00DC2713">
            <w:pPr>
              <w:ind w:left="292"/>
              <w:jc w:val="center"/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302A551" w14:textId="77777777" w:rsidR="003F3FFC" w:rsidRDefault="00DC2713">
            <w:pPr>
              <w:ind w:left="12" w:hanging="12"/>
            </w:pPr>
            <w:r>
              <w:rPr>
                <w:sz w:val="22"/>
              </w:rPr>
              <w:t xml:space="preserve">Competenze specifiche di IRC: accostarsi alla natura e alla vita come dono di Dio, da accogliere e custodire con rispetto e responsabilità. </w:t>
            </w:r>
          </w:p>
        </w:tc>
      </w:tr>
      <w:tr w:rsidR="003F3FFC" w14:paraId="4AC9237F" w14:textId="77777777">
        <w:trPr>
          <w:trHeight w:val="3750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35E2" w14:textId="77777777" w:rsidR="003F3FFC" w:rsidRDefault="003F3FFC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42DC52" w14:textId="77777777" w:rsidR="003F3FFC" w:rsidRDefault="00DC2713">
            <w:pPr>
              <w:ind w:left="292"/>
              <w:jc w:val="center"/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0AF8A0" w14:textId="6463C7D4" w:rsidR="003F3FFC" w:rsidRDefault="00DC2713">
            <w:pPr>
              <w:spacing w:after="159" w:line="258" w:lineRule="auto"/>
              <w:ind w:left="12" w:hanging="12"/>
              <w:rPr>
                <w:sz w:val="22"/>
              </w:rPr>
            </w:pPr>
            <w:r>
              <w:rPr>
                <w:sz w:val="22"/>
              </w:rPr>
              <w:t xml:space="preserve">Competenze specifiche arte e immagine: promuovere un primo livello di alfabetizzazione intesa come acquisizione critica dei linguaggi iconici, attivando l’espressione e la comunicazione delle esperienze, nonché la decodificazione e l’interpretazione delle immagini e consolidando progressivamente la competenza comunicativa. </w:t>
            </w:r>
          </w:p>
          <w:p w14:paraId="62F5F2D8" w14:textId="7DEB8090" w:rsidR="009B6C9E" w:rsidRDefault="009B6C9E">
            <w:pPr>
              <w:spacing w:after="159" w:line="258" w:lineRule="auto"/>
              <w:ind w:left="12" w:hanging="12"/>
              <w:rPr>
                <w:sz w:val="22"/>
              </w:rPr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sz w:val="22"/>
              </w:rPr>
              <w:t xml:space="preserve"> Competenze specifiche di lingua inglese:</w:t>
            </w:r>
          </w:p>
          <w:p w14:paraId="4EB012DE" w14:textId="32BCDBFA" w:rsidR="009B6C9E" w:rsidRDefault="009B6C9E">
            <w:pPr>
              <w:spacing w:after="159" w:line="258" w:lineRule="auto"/>
              <w:ind w:left="12" w:hanging="12"/>
            </w:pPr>
            <w:r w:rsidRPr="009B6C9E">
              <w:rPr>
                <w:sz w:val="22"/>
              </w:rPr>
              <w:t>riconoscere</w:t>
            </w:r>
            <w:r>
              <w:rPr>
                <w:sz w:val="22"/>
              </w:rPr>
              <w:t xml:space="preserve"> i principali termini inerenti </w:t>
            </w:r>
            <w:proofErr w:type="gramStart"/>
            <w:r>
              <w:rPr>
                <w:sz w:val="22"/>
              </w:rPr>
              <w:t>il</w:t>
            </w:r>
            <w:proofErr w:type="gramEnd"/>
            <w:r>
              <w:rPr>
                <w:sz w:val="22"/>
              </w:rPr>
              <w:t xml:space="preserve"> processo della vendemmia.</w:t>
            </w:r>
          </w:p>
          <w:p w14:paraId="5EF0ECDD" w14:textId="77777777" w:rsidR="003F3FFC" w:rsidRDefault="00DC2713">
            <w:pPr>
              <w:spacing w:after="160"/>
              <w:ind w:left="12"/>
            </w:pPr>
            <w:r>
              <w:rPr>
                <w:sz w:val="22"/>
              </w:rPr>
              <w:t xml:space="preserve"> </w:t>
            </w:r>
          </w:p>
          <w:p w14:paraId="5BBBB2D9" w14:textId="77777777" w:rsidR="003F3FFC" w:rsidRDefault="00DC2713">
            <w:pPr>
              <w:ind w:left="12"/>
            </w:pPr>
            <w:r>
              <w:rPr>
                <w:sz w:val="22"/>
              </w:rPr>
              <w:t xml:space="preserve"> </w:t>
            </w:r>
          </w:p>
        </w:tc>
      </w:tr>
      <w:tr w:rsidR="003F3FFC" w14:paraId="6006C9FC" w14:textId="77777777">
        <w:trPr>
          <w:trHeight w:val="32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91DC" w14:textId="77777777" w:rsidR="003F3FFC" w:rsidRDefault="003F3FFC">
            <w:pPr>
              <w:spacing w:after="160"/>
              <w:ind w:left="0"/>
            </w:pPr>
          </w:p>
        </w:tc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6CC8" w14:textId="77777777" w:rsidR="003F3FFC" w:rsidRDefault="00DC2713">
            <w:pPr>
              <w:spacing w:after="158"/>
              <w:ind w:left="723"/>
            </w:pPr>
            <w:r>
              <w:rPr>
                <w:sz w:val="22"/>
              </w:rPr>
              <w:t xml:space="preserve">COMPETENZE TRASVERSALI: </w:t>
            </w:r>
          </w:p>
          <w:p w14:paraId="2D5CEF8D" w14:textId="77777777" w:rsidR="003F3FFC" w:rsidRDefault="00DC2713">
            <w:pPr>
              <w:ind w:left="723"/>
            </w:pPr>
            <w:r>
              <w:rPr>
                <w:sz w:val="22"/>
                <w:u w:val="single" w:color="000000"/>
              </w:rPr>
              <w:t>Spirito di iniziativa e imprenditorialità</w:t>
            </w:r>
            <w:r>
              <w:rPr>
                <w:sz w:val="22"/>
              </w:rPr>
              <w:t xml:space="preserve">: uso delle conoscenze apprese per realizzare un prodotto. </w:t>
            </w:r>
          </w:p>
          <w:p w14:paraId="615EC538" w14:textId="77777777" w:rsidR="003F3FFC" w:rsidRDefault="00DC2713">
            <w:pPr>
              <w:ind w:left="723"/>
            </w:pPr>
            <w:r>
              <w:rPr>
                <w:sz w:val="22"/>
              </w:rPr>
              <w:t xml:space="preserve">Organizzazione del materiale per realizzare un prodotto. </w:t>
            </w:r>
          </w:p>
          <w:p w14:paraId="0BC0DCC0" w14:textId="77777777" w:rsidR="003F3FFC" w:rsidRDefault="00DC2713">
            <w:pPr>
              <w:spacing w:after="1" w:line="258" w:lineRule="auto"/>
              <w:ind w:left="723" w:right="235"/>
            </w:pPr>
            <w:r>
              <w:rPr>
                <w:sz w:val="22"/>
                <w:u w:val="single" w:color="000000"/>
              </w:rPr>
              <w:t>Competenze sociali e civiche</w:t>
            </w:r>
            <w:r>
              <w:rPr>
                <w:sz w:val="22"/>
              </w:rPr>
              <w:t xml:space="preserve">: interazione nel gruppo; disponibilità al confronto. </w:t>
            </w:r>
          </w:p>
          <w:p w14:paraId="00E15858" w14:textId="77777777" w:rsidR="003F3FFC" w:rsidRDefault="00DC2713">
            <w:pPr>
              <w:ind w:left="723"/>
            </w:pPr>
            <w:r>
              <w:rPr>
                <w:sz w:val="22"/>
              </w:rPr>
              <w:t xml:space="preserve"> </w:t>
            </w:r>
          </w:p>
        </w:tc>
      </w:tr>
      <w:tr w:rsidR="003F3FFC" w14:paraId="7F2C78EE" w14:textId="77777777">
        <w:trPr>
          <w:trHeight w:val="1361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B437" w14:textId="77777777" w:rsidR="003F3FFC" w:rsidRDefault="00DC2713">
            <w:pPr>
              <w:spacing w:after="158"/>
              <w:ind w:left="0"/>
            </w:pPr>
            <w:r>
              <w:rPr>
                <w:sz w:val="22"/>
                <w:u w:val="single" w:color="000000"/>
              </w:rPr>
              <w:t xml:space="preserve">MATERIALI E </w:t>
            </w:r>
            <w:proofErr w:type="gramStart"/>
            <w:r>
              <w:rPr>
                <w:sz w:val="22"/>
                <w:u w:val="single" w:color="000000"/>
              </w:rPr>
              <w:t xml:space="preserve">STRUMENTI: </w:t>
            </w:r>
            <w:r>
              <w:rPr>
                <w:sz w:val="22"/>
              </w:rPr>
              <w:t xml:space="preserve"> LIBRI</w:t>
            </w:r>
            <w:proofErr w:type="gramEnd"/>
            <w:r>
              <w:rPr>
                <w:sz w:val="22"/>
              </w:rPr>
              <w:t xml:space="preserve">, TABLET, INTERNET,  FOTOCOPIE. </w:t>
            </w:r>
          </w:p>
          <w:p w14:paraId="6131AE52" w14:textId="2391A48C" w:rsidR="003F3FFC" w:rsidRDefault="00E518A7">
            <w:pPr>
              <w:spacing w:after="158"/>
              <w:ind w:left="0"/>
            </w:pPr>
            <w:r>
              <w:rPr>
                <w:sz w:val="22"/>
              </w:rPr>
              <w:t xml:space="preserve">   </w:t>
            </w:r>
            <w:r w:rsidRPr="00E35205">
              <w:rPr>
                <w:sz w:val="22"/>
                <w:u w:val="single"/>
              </w:rPr>
              <w:t>USCITA DIDATTICA</w:t>
            </w:r>
            <w:r>
              <w:rPr>
                <w:sz w:val="22"/>
              </w:rPr>
              <w:t xml:space="preserve"> PRESSO AZIENDA VINICOLA: </w:t>
            </w:r>
            <w:r w:rsidR="00DC2713">
              <w:rPr>
                <w:sz w:val="22"/>
              </w:rPr>
              <w:t xml:space="preserve">UVA, CONTENITORI PER LA RACCOLTA, TORCHIO, FIASCHI. </w:t>
            </w:r>
          </w:p>
          <w:p w14:paraId="49F961DF" w14:textId="77777777" w:rsidR="003F3FFC" w:rsidRDefault="00DC2713">
            <w:pPr>
              <w:ind w:left="0"/>
            </w:pPr>
            <w:r>
              <w:rPr>
                <w:sz w:val="22"/>
              </w:rPr>
              <w:t xml:space="preserve"> </w:t>
            </w:r>
          </w:p>
        </w:tc>
      </w:tr>
      <w:tr w:rsidR="003F3FFC" w14:paraId="605F8C71" w14:textId="77777777">
        <w:trPr>
          <w:trHeight w:val="5631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4941" w14:textId="77777777" w:rsidR="003F3FFC" w:rsidRDefault="00DC2713">
            <w:pPr>
              <w:spacing w:after="160"/>
              <w:ind w:left="7"/>
              <w:jc w:val="center"/>
            </w:pPr>
            <w:r>
              <w:rPr>
                <w:sz w:val="22"/>
                <w:u w:val="single" w:color="000000"/>
              </w:rPr>
              <w:lastRenderedPageBreak/>
              <w:t>VERIFICA E VALUTAZIONE:</w:t>
            </w:r>
            <w:r>
              <w:rPr>
                <w:sz w:val="22"/>
              </w:rPr>
              <w:t xml:space="preserve"> </w:t>
            </w:r>
          </w:p>
          <w:p w14:paraId="6C8F3A1F" w14:textId="77777777" w:rsidR="003F3FFC" w:rsidRDefault="00DC2713">
            <w:pPr>
              <w:spacing w:after="204"/>
              <w:ind w:left="0"/>
            </w:pPr>
            <w:r>
              <w:rPr>
                <w:sz w:val="22"/>
                <w:u w:val="single" w:color="000000"/>
              </w:rPr>
              <w:t>OSSERVAZIONI SISTEMATICHE:</w:t>
            </w:r>
            <w:r>
              <w:rPr>
                <w:sz w:val="22"/>
              </w:rPr>
              <w:t xml:space="preserve"> </w:t>
            </w:r>
          </w:p>
          <w:p w14:paraId="4DB5AC99" w14:textId="77777777" w:rsidR="003F3FFC" w:rsidRDefault="00DC2713">
            <w:pPr>
              <w:numPr>
                <w:ilvl w:val="0"/>
                <w:numId w:val="1"/>
              </w:numPr>
              <w:spacing w:after="178"/>
              <w:ind w:hanging="348"/>
            </w:pPr>
            <w:r>
              <w:rPr>
                <w:sz w:val="22"/>
              </w:rPr>
              <w:t xml:space="preserve">Lavoro di gruppo: cartellone murale con le fotografie che rappresentano le fasi della vendemmia. </w:t>
            </w:r>
          </w:p>
          <w:p w14:paraId="4DAB54CE" w14:textId="77777777" w:rsidR="003F3FFC" w:rsidRDefault="00DC2713">
            <w:pPr>
              <w:numPr>
                <w:ilvl w:val="0"/>
                <w:numId w:val="1"/>
              </w:numPr>
              <w:spacing w:after="204"/>
              <w:ind w:hanging="348"/>
            </w:pPr>
            <w:r>
              <w:rPr>
                <w:sz w:val="22"/>
              </w:rPr>
              <w:t xml:space="preserve">Rubrica di valutazione dell’apprendimento delle </w:t>
            </w:r>
            <w:r>
              <w:rPr>
                <w:sz w:val="22"/>
                <w:u w:val="single" w:color="000000"/>
              </w:rPr>
              <w:t>competenze disciplinari e delle competenze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u w:val="single" w:color="000000"/>
              </w:rPr>
              <w:t>chiave europee</w:t>
            </w:r>
            <w:r>
              <w:rPr>
                <w:sz w:val="22"/>
              </w:rPr>
              <w:t xml:space="preserve"> (per ogni alunno). </w:t>
            </w:r>
          </w:p>
          <w:p w14:paraId="40E139E7" w14:textId="77777777" w:rsidR="003F3FFC" w:rsidRDefault="00DC2713">
            <w:pPr>
              <w:numPr>
                <w:ilvl w:val="0"/>
                <w:numId w:val="1"/>
              </w:numPr>
              <w:spacing w:after="181"/>
              <w:ind w:hanging="348"/>
            </w:pPr>
            <w:r>
              <w:rPr>
                <w:sz w:val="22"/>
              </w:rPr>
              <w:t xml:space="preserve">Realizzazione di tabelle. </w:t>
            </w:r>
          </w:p>
          <w:p w14:paraId="1B772F4F" w14:textId="77777777" w:rsidR="003F3FFC" w:rsidRDefault="00DC2713">
            <w:pPr>
              <w:numPr>
                <w:ilvl w:val="0"/>
                <w:numId w:val="1"/>
              </w:numPr>
              <w:spacing w:after="179"/>
              <w:ind w:hanging="348"/>
            </w:pPr>
            <w:r>
              <w:rPr>
                <w:sz w:val="22"/>
              </w:rPr>
              <w:t xml:space="preserve">Conversazioni. </w:t>
            </w:r>
          </w:p>
          <w:p w14:paraId="465E9BC0" w14:textId="77777777" w:rsidR="003F3FFC" w:rsidRDefault="00DC2713">
            <w:pPr>
              <w:numPr>
                <w:ilvl w:val="0"/>
                <w:numId w:val="1"/>
              </w:numPr>
              <w:spacing w:after="178"/>
              <w:ind w:hanging="348"/>
            </w:pPr>
            <w:r>
              <w:rPr>
                <w:sz w:val="22"/>
              </w:rPr>
              <w:t xml:space="preserve">Produzione su carta da lucido del territorio votato alla coltivazione della vite. </w:t>
            </w:r>
          </w:p>
          <w:p w14:paraId="3689FB7A" w14:textId="77777777" w:rsidR="003F3FFC" w:rsidRDefault="00DC2713">
            <w:pPr>
              <w:numPr>
                <w:ilvl w:val="0"/>
                <w:numId w:val="1"/>
              </w:numPr>
              <w:spacing w:after="204"/>
              <w:ind w:hanging="348"/>
            </w:pPr>
            <w:r>
              <w:rPr>
                <w:sz w:val="22"/>
              </w:rPr>
              <w:t xml:space="preserve">Scheda di </w:t>
            </w:r>
            <w:r>
              <w:rPr>
                <w:sz w:val="22"/>
                <w:u w:val="single" w:color="000000"/>
              </w:rPr>
              <w:t>osservazione sistematica</w:t>
            </w:r>
            <w:r>
              <w:rPr>
                <w:sz w:val="22"/>
              </w:rPr>
              <w:t xml:space="preserve"> per valutare in termini di processo, il comportamento dei singoli all’interno del gruppo.  </w:t>
            </w:r>
          </w:p>
          <w:p w14:paraId="1AFFBF6E" w14:textId="19742DAD" w:rsidR="003F3FFC" w:rsidRDefault="00DC2713" w:rsidP="0067456B">
            <w:pPr>
              <w:numPr>
                <w:ilvl w:val="0"/>
                <w:numId w:val="1"/>
              </w:numPr>
              <w:spacing w:after="134"/>
              <w:ind w:hanging="348"/>
            </w:pPr>
            <w:r>
              <w:rPr>
                <w:sz w:val="22"/>
              </w:rPr>
              <w:t xml:space="preserve">Griglia di valutazione del </w:t>
            </w:r>
            <w:r>
              <w:rPr>
                <w:sz w:val="22"/>
                <w:u w:val="single" w:color="000000"/>
              </w:rPr>
              <w:t>prodotto finale (</w:t>
            </w:r>
            <w:proofErr w:type="gramStart"/>
            <w:r>
              <w:rPr>
                <w:sz w:val="22"/>
              </w:rPr>
              <w:t>realizzazione ,</w:t>
            </w:r>
            <w:proofErr w:type="gramEnd"/>
            <w:r>
              <w:rPr>
                <w:sz w:val="22"/>
              </w:rPr>
              <w:t xml:space="preserve"> cartelloni, </w:t>
            </w:r>
            <w:proofErr w:type="spellStart"/>
            <w:r>
              <w:rPr>
                <w:sz w:val="22"/>
              </w:rPr>
              <w:t>lapbook</w:t>
            </w:r>
            <w:proofErr w:type="spellEnd"/>
            <w:r>
              <w:rPr>
                <w:sz w:val="22"/>
              </w:rPr>
              <w:t xml:space="preserve">). </w:t>
            </w:r>
          </w:p>
        </w:tc>
      </w:tr>
    </w:tbl>
    <w:p w14:paraId="177F53F1" w14:textId="19090A69" w:rsidR="0033703B" w:rsidRPr="0033703B" w:rsidRDefault="0067456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proofErr w:type="gramStart"/>
      <w:r w:rsidRPr="0067456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>RUBRICA  Tabella</w:t>
      </w:r>
      <w:proofErr w:type="gramEnd"/>
      <w:r w:rsidRPr="0067456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 xml:space="preserve"> per la valutazione del prodotto</w:t>
      </w:r>
      <w:r w:rsidR="0033703B"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</w:t>
      </w:r>
    </w:p>
    <w:tbl>
      <w:tblPr>
        <w:tblW w:w="99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5"/>
        <w:gridCol w:w="2541"/>
        <w:gridCol w:w="2293"/>
        <w:gridCol w:w="2711"/>
      </w:tblGrid>
      <w:tr w:rsidR="0033703B" w:rsidRPr="0033703B" w14:paraId="37A83CB0" w14:textId="77777777" w:rsidTr="0006401A">
        <w:tc>
          <w:tcPr>
            <w:tcW w:w="228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AC40751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Iniziale</w:t>
            </w:r>
          </w:p>
        </w:tc>
        <w:tc>
          <w:tcPr>
            <w:tcW w:w="24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D595BD6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Base</w:t>
            </w:r>
          </w:p>
        </w:tc>
        <w:tc>
          <w:tcPr>
            <w:tcW w:w="22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824D712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Intermedio</w:t>
            </w:r>
          </w:p>
        </w:tc>
        <w:tc>
          <w:tcPr>
            <w:tcW w:w="262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85B751B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Avanzato</w:t>
            </w:r>
          </w:p>
        </w:tc>
      </w:tr>
      <w:tr w:rsidR="0033703B" w:rsidRPr="0033703B" w14:paraId="1AC68915" w14:textId="77777777" w:rsidTr="0006401A">
        <w:tc>
          <w:tcPr>
            <w:tcW w:w="228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C2D0866" w14:textId="4D7EF58A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Se guidato</w:t>
            </w:r>
            <w:r w:rsidR="003649A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riconosce le principali fasi della vendemmia.</w:t>
            </w:r>
          </w:p>
        </w:tc>
        <w:tc>
          <w:tcPr>
            <w:tcW w:w="24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6A8106F" w14:textId="4107F9D5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Chiede l’aiuto dell’insegnante per </w:t>
            </w:r>
            <w:r w:rsidR="003649A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riconoscere le principali fasi della vendemmia.</w:t>
            </w:r>
          </w:p>
        </w:tc>
        <w:tc>
          <w:tcPr>
            <w:tcW w:w="22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88B7B4B" w14:textId="1A2D0D34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Chiede l’aiuto dei compagni per </w:t>
            </w:r>
            <w:r w:rsidR="003649A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riconoscere le principali fasi della vendemmia</w:t>
            </w: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.</w:t>
            </w:r>
          </w:p>
        </w:tc>
        <w:tc>
          <w:tcPr>
            <w:tcW w:w="262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A05C796" w14:textId="2FF521E7" w:rsidR="0033703B" w:rsidRPr="0033703B" w:rsidRDefault="003649A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Riconosce</w:t>
            </w:r>
            <w:r w:rsidR="0033703B"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autonomamente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le principali fasi della vendemmia.</w:t>
            </w:r>
          </w:p>
        </w:tc>
      </w:tr>
      <w:tr w:rsidR="0033703B" w:rsidRPr="0033703B" w14:paraId="6662437B" w14:textId="77777777" w:rsidTr="0006401A">
        <w:tc>
          <w:tcPr>
            <w:tcW w:w="228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D8597F6" w14:textId="6A2264F2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</w:p>
        </w:tc>
        <w:tc>
          <w:tcPr>
            <w:tcW w:w="24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9238E16" w14:textId="5E935F58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</w:p>
        </w:tc>
        <w:tc>
          <w:tcPr>
            <w:tcW w:w="22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40EB40B" w14:textId="56BDAE99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</w:p>
        </w:tc>
        <w:tc>
          <w:tcPr>
            <w:tcW w:w="262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31DB980" w14:textId="79C95BA2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</w:p>
        </w:tc>
      </w:tr>
    </w:tbl>
    <w:p w14:paraId="09B6DC38" w14:textId="5B8FD7A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</w:p>
    <w:p w14:paraId="5B1B5FFB" w14:textId="30181098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> RUBRIC</w:t>
      </w:r>
      <w:r w:rsidR="0067456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>A</w:t>
      </w:r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 xml:space="preserve"> Tabella per la valutazione del processo</w:t>
      </w:r>
    </w:p>
    <w:tbl>
      <w:tblPr>
        <w:tblW w:w="99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6"/>
        <w:gridCol w:w="1970"/>
        <w:gridCol w:w="1985"/>
        <w:gridCol w:w="1970"/>
        <w:gridCol w:w="1879"/>
      </w:tblGrid>
      <w:tr w:rsidR="0033703B" w:rsidRPr="0033703B" w14:paraId="46428B06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43E10E0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C1A4269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Iniziale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672723D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Base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F955B8F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Intermedio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FE66F23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Avanzato</w:t>
            </w:r>
          </w:p>
        </w:tc>
      </w:tr>
      <w:tr w:rsidR="0033703B" w:rsidRPr="0033703B" w14:paraId="7D5B6952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1DC4205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AUTONOMIA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9DD6F50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L’alunno, se opportunamente guidato, reperisce materiali necessari e li usa non sempre in modo corretto.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F04446E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  reperisce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non sempre autonomamente materiali necessari e li usa in modo abbastanza corretto.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1C1FDD0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  reperisce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materiali necessari e li usa in modo corretto.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A32E3D7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è capace di reperire da solo strumenti o materiali necessari e di usarli in modo efficace.</w:t>
            </w:r>
          </w:p>
        </w:tc>
      </w:tr>
      <w:tr w:rsidR="0033703B" w:rsidRPr="0033703B" w14:paraId="6776AA1C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6E4742A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lastRenderedPageBreak/>
              <w:t>RELAZIONE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5492F05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coopera e contribuisce solo se richiamato a farlo.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39DC2C3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non sempre collabora con i compagni, li ascolta, ma a volte prevarica nella comunicazione e non accetta altri punti di vista.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64574B4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collabora con i compagni, li ascolta e accetta altri punti di vista.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F1A1A7B" w14:textId="58E35320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interagisce con i compagni, sa esprimere e infondere fiducia, sa creare un clima propositivo,</w:t>
            </w:r>
            <w:r w:rsidR="007F5CDC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</w:t>
            </w: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cooperando e contribuendo in modo attivo e con competenza</w:t>
            </w:r>
            <w:r w:rsidR="007F5CDC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.</w:t>
            </w:r>
          </w:p>
        </w:tc>
      </w:tr>
      <w:tr w:rsidR="0033703B" w:rsidRPr="0033703B" w14:paraId="22D5BD82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E68F4AC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PARTECIPAZIONE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B7F5808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non partecipa spontaneamente alle attività. La partecipazione deve essere continuamente sollecitata.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F60F3D0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partecipa spontaneamente alle attività proposte, ma necessita di frequenti richiami per seguire le indicazioni e i modelli operativi forniti.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5764249" w14:textId="1AD99AFB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partecipa spontaneamente e con interesse alle attività proposte. Segue le indicazioni e i modelli forniti</w:t>
            </w:r>
            <w:r w:rsidR="00300B13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4D9CE8D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partecipa spontaneamente, collabora, formula richieste di aiuto, offre il proprio contributo nel rielaborare in modo personale e creativo.</w:t>
            </w:r>
          </w:p>
        </w:tc>
      </w:tr>
      <w:tr w:rsidR="0033703B" w:rsidRPr="0033703B" w14:paraId="420304BA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CD3E63C" w14:textId="64745E03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RESPONSABILITA</w:t>
            </w:r>
            <w:r w:rsidR="00300B13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’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8348CF9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si assume poche responsabilità e svolge il lavoro assegnato solo se sollecitato.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3110BFE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L’alunno contribuisce al </w:t>
            </w: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lavoro,   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si assume poche responsabilità  ma svolge i compiti assegnati dai compagni.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005D975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contribuisce al lavoro, rispetta tempi e fasi assegnati, si assume le responsabilità richieste e svolge i compiti assegnati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B740A3C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rispetta i temi assegnati e le fasi previste del lavoro, porta a termine la consegna ricevuta.</w:t>
            </w:r>
          </w:p>
          <w:p w14:paraId="2DB98A7F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Si assume le responsabilità richieste e svolge anche un ruolo di guida e aiuto per i compagni.</w:t>
            </w:r>
          </w:p>
        </w:tc>
      </w:tr>
      <w:tr w:rsidR="0033703B" w:rsidRPr="0033703B" w14:paraId="290B0D35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8D91E34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FLESSIBILITA’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C686113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L’alunno reagisce a situazioni o esigenze non previste solo se sollecitato, utilizza i materiali e </w:t>
            </w: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trova  soluzioni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  solo con aiuto.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B60C183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non sempre è in grado di proporre soluzioni in situazioni non previste e di utilizzare in modo originale i materiali.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9EC8D7D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è in grado di proporre soluzioni in situazioni non previste e di utilizzare in modo originale i materiali.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2FCD884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reagisce a situazioni o esigenze non previste con proposte divergenti, con soluzioni funzionali, con utilizzo originale di materiali.</w:t>
            </w:r>
          </w:p>
        </w:tc>
      </w:tr>
      <w:tr w:rsidR="0033703B" w:rsidRPr="0033703B" w14:paraId="17B942FF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8066825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CONSAPEVOLEZZA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8D62EA2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deve essere guidato a riflettere sulle conseguenze delle sue scelte e delle sue azioni.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BC7B27F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non sempre è cosciente degli effetti delle sue scelte e delle sue azioni.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717B46F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  è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cosciente degli effetti delle sue scelte e delle sue azioni.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37201BC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è consapevole degli effetti delle sue scelte e delle sue azioni.</w:t>
            </w:r>
          </w:p>
        </w:tc>
      </w:tr>
    </w:tbl>
    <w:p w14:paraId="394BDEDE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</w:t>
      </w:r>
    </w:p>
    <w:p w14:paraId="57919246" w14:textId="77777777" w:rsidR="00300B13" w:rsidRDefault="00300B13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</w:pPr>
    </w:p>
    <w:p w14:paraId="2EB1C743" w14:textId="0703C9B1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lastRenderedPageBreak/>
        <w:t xml:space="preserve">Questionario di autovalutazione </w:t>
      </w:r>
      <w:proofErr w:type="gramStart"/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t>del  laboratorio</w:t>
      </w:r>
      <w:proofErr w:type="gramEnd"/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t xml:space="preserve"> “</w:t>
      </w:r>
      <w:r w:rsidR="00977ED9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t>La vendemmia</w:t>
      </w:r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t>”</w:t>
      </w:r>
    </w:p>
    <w:p w14:paraId="75361C4B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Data:…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    Nome…………………………………………………………………</w:t>
      </w:r>
    </w:p>
    <w:p w14:paraId="37E869F9" w14:textId="3838D1B2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1) Ti è piaciuta l’attività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           poco                 abbastanza                  molto</w:t>
      </w:r>
    </w:p>
    <w:p w14:paraId="6A3651B1" w14:textId="76D16424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2) Ti è </w:t>
      </w: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piaciuto  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vendemmiare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          poco                 abbastanza                  molto</w:t>
      </w:r>
    </w:p>
    <w:p w14:paraId="40E8E425" w14:textId="65BAEB6C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3) Hai lavorato bene nel tuo gruppo  </w:t>
      </w: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 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  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                             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poco                 abbastanza                  molto</w:t>
      </w:r>
    </w:p>
    <w:p w14:paraId="4185280C" w14:textId="521C3FBB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4)Racconta brevemente quello che ha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i </w:t>
      </w: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fatto:…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</w:t>
      </w:r>
    </w:p>
    <w:p w14:paraId="2C5E2E93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……………………………………………………………………………………………………………………………………………………………………….</w:t>
      </w:r>
    </w:p>
    <w:p w14:paraId="342D8B8E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……………………………………………………………………………………………………………………………………………………………………….</w:t>
      </w:r>
    </w:p>
    <w:p w14:paraId="524F8B5F" w14:textId="48A70525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5)Quali difficoltà hai incontrato</w:t>
      </w: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</w:t>
      </w:r>
    </w:p>
    <w:p w14:paraId="50A28B9C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……………………………………………………………………………………………………………………………………………………………………..</w:t>
      </w:r>
    </w:p>
    <w:p w14:paraId="06D2C02F" w14:textId="6196AC04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6) Come consideri il risultato del lavoro del tuo </w:t>
      </w: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gruppo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</w:t>
      </w:r>
    </w:p>
    <w:p w14:paraId="5E237CC0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……………………………………………………………………………………………………………………………………………………………………….</w:t>
      </w:r>
    </w:p>
    <w:p w14:paraId="43EE5471" w14:textId="1679ABAB" w:rsidR="00977ED9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7)Esprimi un giudizio di come 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ha lavorato il tuo gruppo:</w:t>
      </w:r>
    </w:p>
    <w:p w14:paraId="1275BC00" w14:textId="76F17EA8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disorganizzato           abbastanza organizzato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   molto organizzato</w:t>
      </w:r>
    </w:p>
    <w:p w14:paraId="7CDFAB63" w14:textId="1BA28CD1" w:rsidR="00977ED9" w:rsidRDefault="00977ED9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</w:p>
    <w:p w14:paraId="099C8D0A" w14:textId="77777777" w:rsidR="003F3FFC" w:rsidRDefault="003F3FFC">
      <w:pPr>
        <w:ind w:left="0"/>
        <w:jc w:val="both"/>
      </w:pPr>
    </w:p>
    <w:sectPr w:rsidR="003F3FFC">
      <w:pgSz w:w="11906" w:h="16838"/>
      <w:pgMar w:top="1421" w:right="2768" w:bottom="119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20C7D"/>
    <w:multiLevelType w:val="hybridMultilevel"/>
    <w:tmpl w:val="7FFA31AA"/>
    <w:lvl w:ilvl="0" w:tplc="B00C41C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90814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68B20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C6845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1C0D7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427AA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5A53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AC49F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27F0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BB3560D"/>
    <w:multiLevelType w:val="hybridMultilevel"/>
    <w:tmpl w:val="0570FFB4"/>
    <w:lvl w:ilvl="0" w:tplc="53BE139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80434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00F15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CEA43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9E50B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8C49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4E9A8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28926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1EDC7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FFC"/>
    <w:rsid w:val="00096AF8"/>
    <w:rsid w:val="00122CA4"/>
    <w:rsid w:val="002E0947"/>
    <w:rsid w:val="00300B13"/>
    <w:rsid w:val="0033703B"/>
    <w:rsid w:val="003649AB"/>
    <w:rsid w:val="003F3B91"/>
    <w:rsid w:val="003F3FFC"/>
    <w:rsid w:val="00637BF9"/>
    <w:rsid w:val="0067456B"/>
    <w:rsid w:val="007F5CDC"/>
    <w:rsid w:val="00977ED9"/>
    <w:rsid w:val="009B6C9E"/>
    <w:rsid w:val="00A04219"/>
    <w:rsid w:val="00DC2713"/>
    <w:rsid w:val="00E35205"/>
    <w:rsid w:val="00E518A7"/>
    <w:rsid w:val="00F5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DBA27"/>
  <w15:docId w15:val="{ACC657F2-8E7F-4B3E-AE15-9CD0A1A1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pacing w:after="0"/>
      <w:ind w:left="1632"/>
    </w:pPr>
    <w:rPr>
      <w:rFonts w:ascii="Calibri" w:eastAsia="Calibri" w:hAnsi="Calibri" w:cs="Calibri"/>
      <w:b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cp:lastModifiedBy>Utente</cp:lastModifiedBy>
  <cp:revision>2</cp:revision>
  <dcterms:created xsi:type="dcterms:W3CDTF">2019-10-15T17:54:00Z</dcterms:created>
  <dcterms:modified xsi:type="dcterms:W3CDTF">2019-10-15T17:54:00Z</dcterms:modified>
</cp:coreProperties>
</file>